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F599BC" w14:textId="77777777" w:rsidR="00390752" w:rsidRPr="00390752" w:rsidRDefault="00390752" w:rsidP="00984CFA">
      <w:pPr>
        <w:jc w:val="center"/>
        <w:rPr>
          <w:rFonts w:ascii="Times New Roman" w:hAnsi="Times New Roman" w:cs="Times New Roman"/>
          <w:b/>
          <w:bCs/>
          <w:sz w:val="28"/>
          <w:szCs w:val="28"/>
        </w:rPr>
      </w:pPr>
      <w:r w:rsidRPr="00390752">
        <w:rPr>
          <w:rFonts w:ascii="Times New Roman" w:hAnsi="Times New Roman" w:cs="Times New Roman"/>
          <w:b/>
          <w:bCs/>
          <w:sz w:val="28"/>
          <w:szCs w:val="28"/>
        </w:rPr>
        <w:t>Author Guidelines for Submission</w:t>
      </w:r>
    </w:p>
    <w:p w14:paraId="5817943E" w14:textId="0162C256" w:rsidR="00390752" w:rsidRPr="00390752" w:rsidRDefault="00390752" w:rsidP="00390752">
      <w:pPr>
        <w:rPr>
          <w:rFonts w:ascii="Times New Roman" w:hAnsi="Times New Roman" w:cs="Times New Roman"/>
          <w:b/>
          <w:bCs/>
        </w:rPr>
      </w:pPr>
      <w:r w:rsidRPr="00390752">
        <w:rPr>
          <w:rFonts w:ascii="Times New Roman" w:hAnsi="Times New Roman" w:cs="Times New Roman"/>
          <w:b/>
          <w:bCs/>
        </w:rPr>
        <w:t>About the</w:t>
      </w:r>
      <w:r w:rsidR="00EE263E">
        <w:rPr>
          <w:rFonts w:ascii="Times New Roman" w:hAnsi="Times New Roman" w:cs="Times New Roman"/>
          <w:b/>
          <w:bCs/>
        </w:rPr>
        <w:t xml:space="preserve"> Quarterly </w:t>
      </w:r>
      <w:r w:rsidRPr="00390752">
        <w:rPr>
          <w:rFonts w:ascii="Times New Roman" w:hAnsi="Times New Roman" w:cs="Times New Roman"/>
          <w:b/>
          <w:bCs/>
        </w:rPr>
        <w:t>Journal</w:t>
      </w:r>
      <w:r w:rsidR="00EE263E">
        <w:rPr>
          <w:rFonts w:ascii="Times New Roman" w:hAnsi="Times New Roman" w:cs="Times New Roman"/>
          <w:b/>
          <w:bCs/>
        </w:rPr>
        <w:t>/Magazine</w:t>
      </w:r>
    </w:p>
    <w:p w14:paraId="61C549F3" w14:textId="6480E202" w:rsidR="00500B2C" w:rsidRDefault="00390752" w:rsidP="009A30CF">
      <w:pPr>
        <w:jc w:val="both"/>
        <w:rPr>
          <w:rFonts w:ascii="Times New Roman" w:hAnsi="Times New Roman" w:cs="Times New Roman"/>
        </w:rPr>
      </w:pPr>
      <w:r w:rsidRPr="00390752">
        <w:rPr>
          <w:rFonts w:ascii="Times New Roman" w:hAnsi="Times New Roman" w:cs="Times New Roman"/>
        </w:rPr>
        <w:t xml:space="preserve">This journal publishes </w:t>
      </w:r>
      <w:r w:rsidR="007F0B5F">
        <w:rPr>
          <w:rFonts w:ascii="Times New Roman" w:hAnsi="Times New Roman" w:cs="Times New Roman"/>
          <w:b/>
          <w:bCs/>
        </w:rPr>
        <w:t>technical article</w:t>
      </w:r>
      <w:r w:rsidR="009A30CF">
        <w:rPr>
          <w:rFonts w:ascii="Times New Roman" w:hAnsi="Times New Roman" w:cs="Times New Roman"/>
          <w:b/>
          <w:bCs/>
        </w:rPr>
        <w:t xml:space="preserve"> (s</w:t>
      </w:r>
      <w:r w:rsidR="009A30CF" w:rsidRPr="009A30CF">
        <w:rPr>
          <w:rFonts w:ascii="Times New Roman" w:hAnsi="Times New Roman" w:cs="Times New Roman"/>
          <w:b/>
          <w:bCs/>
        </w:rPr>
        <w:t>cientifically rigorous but magazine-style articles</w:t>
      </w:r>
      <w:r w:rsidR="009A30CF">
        <w:rPr>
          <w:rFonts w:ascii="Times New Roman" w:hAnsi="Times New Roman" w:cs="Times New Roman"/>
          <w:b/>
          <w:bCs/>
        </w:rPr>
        <w:t>)</w:t>
      </w:r>
      <w:r w:rsidR="007F0B5F">
        <w:rPr>
          <w:rFonts w:ascii="Times New Roman" w:hAnsi="Times New Roman" w:cs="Times New Roman"/>
          <w:b/>
          <w:bCs/>
        </w:rPr>
        <w:t xml:space="preserve">, </w:t>
      </w:r>
      <w:r w:rsidR="009A30CF" w:rsidRPr="00390752">
        <w:rPr>
          <w:rFonts w:ascii="Times New Roman" w:hAnsi="Times New Roman" w:cs="Times New Roman"/>
          <w:b/>
          <w:bCs/>
        </w:rPr>
        <w:t>popular articles,</w:t>
      </w:r>
      <w:r w:rsidR="009A30CF">
        <w:rPr>
          <w:rFonts w:ascii="Times New Roman" w:hAnsi="Times New Roman" w:cs="Times New Roman"/>
          <w:b/>
          <w:bCs/>
        </w:rPr>
        <w:t xml:space="preserve"> </w:t>
      </w:r>
      <w:r w:rsidR="007F0B5F">
        <w:rPr>
          <w:rFonts w:ascii="Times New Roman" w:hAnsi="Times New Roman" w:cs="Times New Roman"/>
          <w:b/>
          <w:bCs/>
        </w:rPr>
        <w:t>short communications,</w:t>
      </w:r>
      <w:r w:rsidRPr="00390752">
        <w:rPr>
          <w:rFonts w:ascii="Times New Roman" w:hAnsi="Times New Roman" w:cs="Times New Roman"/>
          <w:b/>
          <w:bCs/>
        </w:rPr>
        <w:t xml:space="preserve"> </w:t>
      </w:r>
      <w:r w:rsidR="009A30CF">
        <w:rPr>
          <w:rFonts w:ascii="Times New Roman" w:hAnsi="Times New Roman" w:cs="Times New Roman"/>
          <w:b/>
          <w:bCs/>
        </w:rPr>
        <w:t xml:space="preserve">review article, </w:t>
      </w:r>
      <w:r w:rsidRPr="00390752">
        <w:rPr>
          <w:rFonts w:ascii="Times New Roman" w:hAnsi="Times New Roman" w:cs="Times New Roman"/>
          <w:b/>
          <w:bCs/>
        </w:rPr>
        <w:t>case studies</w:t>
      </w:r>
      <w:r w:rsidR="00746B40">
        <w:rPr>
          <w:rFonts w:ascii="Times New Roman" w:hAnsi="Times New Roman" w:cs="Times New Roman"/>
          <w:b/>
          <w:bCs/>
        </w:rPr>
        <w:t xml:space="preserve"> and</w:t>
      </w:r>
      <w:r w:rsidRPr="00390752">
        <w:rPr>
          <w:rFonts w:ascii="Times New Roman" w:hAnsi="Times New Roman" w:cs="Times New Roman"/>
          <w:b/>
          <w:bCs/>
        </w:rPr>
        <w:t xml:space="preserve"> success stories</w:t>
      </w:r>
      <w:r w:rsidR="00746B40">
        <w:rPr>
          <w:rFonts w:ascii="Times New Roman" w:hAnsi="Times New Roman" w:cs="Times New Roman"/>
          <w:b/>
          <w:bCs/>
        </w:rPr>
        <w:t xml:space="preserve"> </w:t>
      </w:r>
      <w:r w:rsidRPr="00390752">
        <w:rPr>
          <w:rFonts w:ascii="Times New Roman" w:hAnsi="Times New Roman" w:cs="Times New Roman"/>
        </w:rPr>
        <w:t>related to Agricultural Sciences and Allied Fields. The aim is to bridge the gap between scientific research and practical farming by presenting knowledge in an accessible, engaging, and application-oriented manner.</w:t>
      </w:r>
      <w:r w:rsidR="00500B2C">
        <w:rPr>
          <w:rFonts w:ascii="Times New Roman" w:hAnsi="Times New Roman" w:cs="Times New Roman"/>
        </w:rPr>
        <w:t xml:space="preserve"> </w:t>
      </w:r>
      <w:r w:rsidRPr="00390752">
        <w:rPr>
          <w:rFonts w:ascii="Times New Roman" w:hAnsi="Times New Roman" w:cs="Times New Roman"/>
        </w:rPr>
        <w:t>We welcome contributions from researchers, academicians, extension workers, students, policymakers, NGOs, and progressive farmers.</w:t>
      </w:r>
      <w:r w:rsidR="00500B2C">
        <w:rPr>
          <w:rFonts w:ascii="Times New Roman" w:hAnsi="Times New Roman" w:cs="Times New Roman"/>
        </w:rPr>
        <w:t xml:space="preserve"> </w:t>
      </w:r>
    </w:p>
    <w:p w14:paraId="573A21AE" w14:textId="1F78363B" w:rsidR="00EA21A1" w:rsidRPr="00EA21A1" w:rsidRDefault="00EA21A1" w:rsidP="00500B2C">
      <w:pPr>
        <w:ind w:firstLine="720"/>
        <w:jc w:val="both"/>
        <w:rPr>
          <w:rFonts w:ascii="Times New Roman" w:hAnsi="Times New Roman" w:cs="Times New Roman"/>
        </w:rPr>
      </w:pPr>
      <w:r w:rsidRPr="00EA21A1">
        <w:rPr>
          <w:rFonts w:ascii="Times New Roman" w:hAnsi="Times New Roman" w:cs="Times New Roman"/>
        </w:rPr>
        <w:t xml:space="preserve">Our </w:t>
      </w:r>
      <w:r>
        <w:rPr>
          <w:rFonts w:ascii="Times New Roman" w:hAnsi="Times New Roman" w:cs="Times New Roman"/>
        </w:rPr>
        <w:t>multidisciplinary</w:t>
      </w:r>
      <w:r w:rsidRPr="00EA21A1">
        <w:rPr>
          <w:rFonts w:ascii="Times New Roman" w:hAnsi="Times New Roman" w:cs="Times New Roman"/>
        </w:rPr>
        <w:t xml:space="preserve"> team of editors will assist you in shaping and disseminating your work to the global scientific community. Please ensure your manuscript is thoroughly prepared before to submission. Kindly adhere to the standards when composing your article or paper.</w:t>
      </w:r>
    </w:p>
    <w:p w14:paraId="051BB212" w14:textId="77777777" w:rsidR="00390752" w:rsidRPr="00390752" w:rsidRDefault="00390752" w:rsidP="00390752">
      <w:pPr>
        <w:rPr>
          <w:rFonts w:ascii="Times New Roman" w:hAnsi="Times New Roman" w:cs="Times New Roman"/>
          <w:b/>
          <w:bCs/>
        </w:rPr>
      </w:pPr>
      <w:r w:rsidRPr="00390752">
        <w:rPr>
          <w:rFonts w:ascii="Times New Roman" w:hAnsi="Times New Roman" w:cs="Times New Roman"/>
          <w:b/>
          <w:bCs/>
        </w:rPr>
        <w:t>Manuscript Format</w:t>
      </w:r>
    </w:p>
    <w:p w14:paraId="128B084D" w14:textId="77777777" w:rsidR="00390752" w:rsidRPr="00390752" w:rsidRDefault="00390752" w:rsidP="00390752">
      <w:pPr>
        <w:rPr>
          <w:rFonts w:ascii="Times New Roman" w:hAnsi="Times New Roman" w:cs="Times New Roman"/>
          <w:b/>
          <w:bCs/>
        </w:rPr>
      </w:pPr>
      <w:r w:rsidRPr="00390752">
        <w:rPr>
          <w:rFonts w:ascii="Times New Roman" w:hAnsi="Times New Roman" w:cs="Times New Roman"/>
          <w:b/>
          <w:bCs/>
        </w:rPr>
        <w:t>Title</w:t>
      </w:r>
    </w:p>
    <w:p w14:paraId="6E582B19" w14:textId="11FDD19E" w:rsidR="00737250" w:rsidRPr="002E3B31" w:rsidRDefault="00737250" w:rsidP="007F0B5F">
      <w:pPr>
        <w:numPr>
          <w:ilvl w:val="0"/>
          <w:numId w:val="29"/>
        </w:numPr>
        <w:spacing w:after="0"/>
        <w:jc w:val="both"/>
        <w:rPr>
          <w:rFonts w:ascii="Times New Roman" w:hAnsi="Times New Roman" w:cs="Times New Roman"/>
        </w:rPr>
      </w:pPr>
      <w:r w:rsidRPr="002E3B31">
        <w:rPr>
          <w:rFonts w:ascii="Times New Roman" w:hAnsi="Times New Roman" w:cs="Times New Roman"/>
        </w:rPr>
        <w:t>Title should clearly describe the contents of paper in fewest possible words</w:t>
      </w:r>
      <w:r w:rsidR="002E3B31" w:rsidRPr="002E3B31">
        <w:rPr>
          <w:rFonts w:ascii="Times New Roman" w:hAnsi="Times New Roman" w:cs="Times New Roman"/>
        </w:rPr>
        <w:t>.</w:t>
      </w:r>
      <w:r w:rsidRPr="002E3B31">
        <w:rPr>
          <w:rFonts w:ascii="Times New Roman" w:hAnsi="Times New Roman" w:cs="Times New Roman"/>
        </w:rPr>
        <w:t xml:space="preserve"> It should be Catchy and Concise (not more than 1</w:t>
      </w:r>
      <w:r w:rsidR="002E3B31" w:rsidRPr="002E3B31">
        <w:rPr>
          <w:rFonts w:ascii="Times New Roman" w:hAnsi="Times New Roman" w:cs="Times New Roman"/>
        </w:rPr>
        <w:t>5</w:t>
      </w:r>
      <w:r w:rsidRPr="002E3B31">
        <w:rPr>
          <w:rFonts w:ascii="Times New Roman" w:hAnsi="Times New Roman" w:cs="Times New Roman"/>
        </w:rPr>
        <w:t xml:space="preserve"> words)</w:t>
      </w:r>
      <w:r w:rsidR="007F0B5F">
        <w:rPr>
          <w:rFonts w:ascii="Times New Roman" w:hAnsi="Times New Roman" w:cs="Times New Roman"/>
        </w:rPr>
        <w:t>.</w:t>
      </w:r>
    </w:p>
    <w:p w14:paraId="464D0DD0" w14:textId="2A545A09" w:rsidR="00737250" w:rsidRPr="00737250" w:rsidRDefault="00737250" w:rsidP="003A339A">
      <w:pPr>
        <w:numPr>
          <w:ilvl w:val="0"/>
          <w:numId w:val="29"/>
        </w:numPr>
        <w:spacing w:after="0"/>
        <w:jc w:val="both"/>
        <w:rPr>
          <w:rFonts w:ascii="Times New Roman" w:hAnsi="Times New Roman" w:cs="Times New Roman"/>
        </w:rPr>
      </w:pPr>
      <w:r w:rsidRPr="00737250">
        <w:rPr>
          <w:rFonts w:ascii="Times New Roman" w:hAnsi="Times New Roman" w:cs="Times New Roman"/>
        </w:rPr>
        <w:t xml:space="preserve">Easy to understand but </w:t>
      </w:r>
      <w:r>
        <w:rPr>
          <w:rFonts w:ascii="Times New Roman" w:hAnsi="Times New Roman" w:cs="Times New Roman"/>
        </w:rPr>
        <w:t>a</w:t>
      </w:r>
      <w:r w:rsidRPr="00737250">
        <w:rPr>
          <w:rFonts w:ascii="Times New Roman" w:hAnsi="Times New Roman" w:cs="Times New Roman"/>
        </w:rPr>
        <w:t>void using abbreviations and technical jargon</w:t>
      </w:r>
      <w:r w:rsidR="00241657">
        <w:rPr>
          <w:rFonts w:ascii="Times New Roman" w:hAnsi="Times New Roman" w:cs="Times New Roman"/>
        </w:rPr>
        <w:t>.</w:t>
      </w:r>
    </w:p>
    <w:p w14:paraId="66FF66F1" w14:textId="77777777" w:rsidR="00390752" w:rsidRPr="00390752" w:rsidRDefault="00390752" w:rsidP="00390752">
      <w:pPr>
        <w:rPr>
          <w:rFonts w:ascii="Times New Roman" w:hAnsi="Times New Roman" w:cs="Times New Roman"/>
          <w:b/>
          <w:bCs/>
        </w:rPr>
      </w:pPr>
      <w:r w:rsidRPr="00390752">
        <w:rPr>
          <w:rFonts w:ascii="Times New Roman" w:hAnsi="Times New Roman" w:cs="Times New Roman"/>
          <w:b/>
          <w:bCs/>
        </w:rPr>
        <w:t>Author Details</w:t>
      </w:r>
    </w:p>
    <w:p w14:paraId="61700962" w14:textId="6C57711A" w:rsidR="00404836" w:rsidRDefault="00404836" w:rsidP="00404836">
      <w:pPr>
        <w:pStyle w:val="ListParagraph"/>
        <w:numPr>
          <w:ilvl w:val="0"/>
          <w:numId w:val="14"/>
        </w:numPr>
        <w:jc w:val="both"/>
        <w:rPr>
          <w:rFonts w:ascii="Times New Roman" w:hAnsi="Times New Roman" w:cs="Times New Roman"/>
        </w:rPr>
      </w:pPr>
      <w:r w:rsidRPr="00404836">
        <w:rPr>
          <w:rFonts w:ascii="Times New Roman" w:hAnsi="Times New Roman" w:cs="Times New Roman"/>
        </w:rPr>
        <w:t>Authorship credit should be allocated just to individuals who have significantly contributed to the article's drafting and have accepted the final document</w:t>
      </w:r>
      <w:r>
        <w:rPr>
          <w:rFonts w:ascii="Times New Roman" w:hAnsi="Times New Roman" w:cs="Times New Roman"/>
        </w:rPr>
        <w:t xml:space="preserve">. </w:t>
      </w:r>
    </w:p>
    <w:p w14:paraId="3DA6ADEA" w14:textId="2E2F2375" w:rsidR="00404836" w:rsidRDefault="00404836" w:rsidP="00404836">
      <w:pPr>
        <w:pStyle w:val="ListParagraph"/>
        <w:numPr>
          <w:ilvl w:val="0"/>
          <w:numId w:val="14"/>
        </w:numPr>
        <w:jc w:val="both"/>
        <w:rPr>
          <w:rFonts w:ascii="Times New Roman" w:hAnsi="Times New Roman" w:cs="Times New Roman"/>
        </w:rPr>
      </w:pPr>
      <w:r w:rsidRPr="00404836">
        <w:rPr>
          <w:rFonts w:ascii="Times New Roman" w:hAnsi="Times New Roman" w:cs="Times New Roman"/>
        </w:rPr>
        <w:t>The corresponding author must ensure that all relevant co-authors are included in the manuscript, and the order of authors must reflect their respective contributions to the study.</w:t>
      </w:r>
    </w:p>
    <w:p w14:paraId="3AB6D58A" w14:textId="6DC2B689" w:rsidR="00404836" w:rsidRPr="00404836" w:rsidRDefault="007F0B5F" w:rsidP="00404836">
      <w:pPr>
        <w:pStyle w:val="ListParagraph"/>
        <w:numPr>
          <w:ilvl w:val="0"/>
          <w:numId w:val="14"/>
        </w:numPr>
        <w:jc w:val="both"/>
        <w:rPr>
          <w:rFonts w:ascii="Times New Roman" w:hAnsi="Times New Roman" w:cs="Times New Roman"/>
        </w:rPr>
      </w:pPr>
      <w:r>
        <w:rPr>
          <w:rFonts w:ascii="Times New Roman" w:hAnsi="Times New Roman" w:cs="Times New Roman"/>
          <w:b/>
          <w:bCs/>
        </w:rPr>
        <w:t xml:space="preserve">Provide </w:t>
      </w:r>
      <w:r w:rsidR="00404836" w:rsidRPr="00E70439">
        <w:rPr>
          <w:rFonts w:ascii="Times New Roman" w:hAnsi="Times New Roman" w:cs="Times New Roman"/>
          <w:b/>
          <w:bCs/>
        </w:rPr>
        <w:t>Full Name</w:t>
      </w:r>
      <w:r w:rsidR="00404836" w:rsidRPr="00404836">
        <w:rPr>
          <w:rFonts w:ascii="Times New Roman" w:hAnsi="Times New Roman" w:cs="Times New Roman"/>
        </w:rPr>
        <w:t xml:space="preserve">(s), </w:t>
      </w:r>
      <w:r w:rsidR="00404836" w:rsidRPr="00E70439">
        <w:rPr>
          <w:rFonts w:ascii="Times New Roman" w:hAnsi="Times New Roman" w:cs="Times New Roman"/>
          <w:b/>
          <w:bCs/>
        </w:rPr>
        <w:t>Present designation</w:t>
      </w:r>
      <w:r w:rsidR="00404836" w:rsidRPr="00404836">
        <w:rPr>
          <w:rFonts w:ascii="Times New Roman" w:hAnsi="Times New Roman" w:cs="Times New Roman"/>
        </w:rPr>
        <w:t xml:space="preserve">(s) and </w:t>
      </w:r>
      <w:r w:rsidR="00404836" w:rsidRPr="00E70439">
        <w:rPr>
          <w:rFonts w:ascii="Times New Roman" w:hAnsi="Times New Roman" w:cs="Times New Roman"/>
          <w:b/>
          <w:bCs/>
        </w:rPr>
        <w:t>affiliation</w:t>
      </w:r>
      <w:r w:rsidR="00404836" w:rsidRPr="00404836">
        <w:rPr>
          <w:rFonts w:ascii="Times New Roman" w:hAnsi="Times New Roman" w:cs="Times New Roman"/>
        </w:rPr>
        <w:t xml:space="preserve">(s) of the author(s) along with their </w:t>
      </w:r>
      <w:r w:rsidR="00404836" w:rsidRPr="00E70439">
        <w:rPr>
          <w:rFonts w:ascii="Times New Roman" w:hAnsi="Times New Roman" w:cs="Times New Roman"/>
          <w:b/>
          <w:bCs/>
        </w:rPr>
        <w:t>email id</w:t>
      </w:r>
      <w:r w:rsidR="00404836" w:rsidRPr="00404836">
        <w:rPr>
          <w:rFonts w:ascii="Times New Roman" w:hAnsi="Times New Roman" w:cs="Times New Roman"/>
        </w:rPr>
        <w:t xml:space="preserve">(s), </w:t>
      </w:r>
      <w:r w:rsidR="00404836" w:rsidRPr="00E70439">
        <w:rPr>
          <w:rFonts w:ascii="Times New Roman" w:hAnsi="Times New Roman" w:cs="Times New Roman"/>
          <w:b/>
          <w:bCs/>
        </w:rPr>
        <w:t>mobile number</w:t>
      </w:r>
      <w:r w:rsidR="00404836" w:rsidRPr="00404836">
        <w:rPr>
          <w:rFonts w:ascii="Times New Roman" w:hAnsi="Times New Roman" w:cs="Times New Roman"/>
        </w:rPr>
        <w:t xml:space="preserve">(s) and </w:t>
      </w:r>
      <w:r w:rsidR="00404836" w:rsidRPr="00E70439">
        <w:rPr>
          <w:rFonts w:ascii="Times New Roman" w:hAnsi="Times New Roman" w:cs="Times New Roman"/>
          <w:b/>
          <w:bCs/>
        </w:rPr>
        <w:t>O</w:t>
      </w:r>
      <w:r w:rsidR="00100A3B" w:rsidRPr="00E70439">
        <w:rPr>
          <w:rFonts w:ascii="Times New Roman" w:hAnsi="Times New Roman" w:cs="Times New Roman"/>
          <w:b/>
          <w:bCs/>
        </w:rPr>
        <w:t>RCID</w:t>
      </w:r>
      <w:r w:rsidR="00404836" w:rsidRPr="00404836">
        <w:rPr>
          <w:rFonts w:ascii="Times New Roman" w:hAnsi="Times New Roman" w:cs="Times New Roman"/>
        </w:rPr>
        <w:t xml:space="preserve"> (if available</w:t>
      </w:r>
      <w:r w:rsidR="00404836">
        <w:rPr>
          <w:rFonts w:ascii="Times New Roman" w:hAnsi="Times New Roman" w:cs="Times New Roman"/>
        </w:rPr>
        <w:t>)</w:t>
      </w:r>
      <w:r w:rsidR="00404836" w:rsidRPr="00404836">
        <w:rPr>
          <w:rFonts w:ascii="Times New Roman" w:hAnsi="Times New Roman" w:cs="Times New Roman"/>
        </w:rPr>
        <w:t xml:space="preserve"> must be mentioned in manuscript. (The email id and phone numbers will be kept secret &amp;will be used only for official purpose) </w:t>
      </w:r>
    </w:p>
    <w:p w14:paraId="79A05041" w14:textId="15F03E8E" w:rsidR="00404836" w:rsidRPr="00D35AD5" w:rsidRDefault="00D35AD5" w:rsidP="00D35AD5">
      <w:pPr>
        <w:pStyle w:val="ListParagraph"/>
        <w:numPr>
          <w:ilvl w:val="0"/>
          <w:numId w:val="14"/>
        </w:numPr>
        <w:rPr>
          <w:rFonts w:ascii="Times New Roman" w:hAnsi="Times New Roman" w:cs="Times New Roman"/>
        </w:rPr>
      </w:pPr>
      <w:r w:rsidRPr="00D35AD5">
        <w:rPr>
          <w:rFonts w:ascii="Times New Roman" w:hAnsi="Times New Roman" w:cs="Times New Roman"/>
        </w:rPr>
        <w:t>Use same superscripted character after the name of authors with same designation and affiliation</w:t>
      </w:r>
    </w:p>
    <w:p w14:paraId="2D580A10" w14:textId="77777777" w:rsidR="00390752" w:rsidRPr="00390752" w:rsidRDefault="00390752" w:rsidP="00390752">
      <w:pPr>
        <w:rPr>
          <w:rFonts w:ascii="Times New Roman" w:hAnsi="Times New Roman" w:cs="Times New Roman"/>
          <w:b/>
          <w:bCs/>
        </w:rPr>
      </w:pPr>
      <w:r w:rsidRPr="00390752">
        <w:rPr>
          <w:rFonts w:ascii="Times New Roman" w:hAnsi="Times New Roman" w:cs="Times New Roman"/>
          <w:b/>
          <w:bCs/>
        </w:rPr>
        <w:t>Abstract (100–150 words)</w:t>
      </w:r>
    </w:p>
    <w:p w14:paraId="7B7BDF5E" w14:textId="77777777" w:rsidR="009E52E3" w:rsidRDefault="00390752" w:rsidP="009E52E3">
      <w:pPr>
        <w:pStyle w:val="ListParagraph"/>
        <w:numPr>
          <w:ilvl w:val="0"/>
          <w:numId w:val="15"/>
        </w:numPr>
        <w:rPr>
          <w:rFonts w:ascii="Times New Roman" w:hAnsi="Times New Roman" w:cs="Times New Roman"/>
        </w:rPr>
      </w:pPr>
      <w:r w:rsidRPr="009E52E3">
        <w:rPr>
          <w:rFonts w:ascii="Times New Roman" w:hAnsi="Times New Roman" w:cs="Times New Roman"/>
        </w:rPr>
        <w:t>A brief summary of the article highlighting objectives, key points, and outcomes.</w:t>
      </w:r>
      <w:r w:rsidR="009E52E3" w:rsidRPr="009E52E3">
        <w:rPr>
          <w:rFonts w:ascii="Times New Roman" w:hAnsi="Times New Roman" w:cs="Times New Roman"/>
        </w:rPr>
        <w:t xml:space="preserve"> It should give facts discussed in the article rather than only saying the article is ‘‘about’’ something.</w:t>
      </w:r>
    </w:p>
    <w:p w14:paraId="02AC914D" w14:textId="77777777" w:rsidR="009E52E3" w:rsidRDefault="009E52E3" w:rsidP="009E52E3">
      <w:pPr>
        <w:pStyle w:val="ListParagraph"/>
        <w:numPr>
          <w:ilvl w:val="0"/>
          <w:numId w:val="15"/>
        </w:numPr>
        <w:rPr>
          <w:rFonts w:ascii="Times New Roman" w:hAnsi="Times New Roman" w:cs="Times New Roman"/>
        </w:rPr>
      </w:pPr>
      <w:r w:rsidRPr="009E52E3">
        <w:rPr>
          <w:rFonts w:ascii="Times New Roman" w:hAnsi="Times New Roman" w:cs="Times New Roman"/>
        </w:rPr>
        <w:t>The abstract should not contain abbreviations, literature citations, any information or inference not included in the paper itself, general statements</w:t>
      </w:r>
      <w:r>
        <w:rPr>
          <w:rFonts w:ascii="Times New Roman" w:hAnsi="Times New Roman" w:cs="Times New Roman"/>
        </w:rPr>
        <w:t>.</w:t>
      </w:r>
    </w:p>
    <w:p w14:paraId="3E8683A4" w14:textId="77777777" w:rsidR="00390752" w:rsidRPr="00390752" w:rsidRDefault="00390752" w:rsidP="00390752">
      <w:pPr>
        <w:rPr>
          <w:rFonts w:ascii="Times New Roman" w:hAnsi="Times New Roman" w:cs="Times New Roman"/>
          <w:b/>
          <w:bCs/>
        </w:rPr>
      </w:pPr>
      <w:r w:rsidRPr="00390752">
        <w:rPr>
          <w:rFonts w:ascii="Times New Roman" w:hAnsi="Times New Roman" w:cs="Times New Roman"/>
          <w:b/>
          <w:bCs/>
        </w:rPr>
        <w:t>Keywords (4–6 words)</w:t>
      </w:r>
    </w:p>
    <w:p w14:paraId="0968D652" w14:textId="19CD6BFC" w:rsidR="00AE34DA" w:rsidRPr="00AE34DA" w:rsidRDefault="00AE34DA" w:rsidP="00AE34DA">
      <w:pPr>
        <w:pStyle w:val="ListParagraph"/>
        <w:numPr>
          <w:ilvl w:val="0"/>
          <w:numId w:val="16"/>
        </w:numPr>
        <w:rPr>
          <w:rFonts w:ascii="Times New Roman" w:hAnsi="Times New Roman" w:cs="Times New Roman"/>
        </w:rPr>
      </w:pPr>
      <w:r w:rsidRPr="00AE34DA">
        <w:rPr>
          <w:rFonts w:ascii="Times New Roman" w:hAnsi="Times New Roman" w:cs="Times New Roman"/>
        </w:rPr>
        <w:t xml:space="preserve">Provide </w:t>
      </w:r>
      <w:r w:rsidR="002E3B31">
        <w:rPr>
          <w:rFonts w:ascii="Times New Roman" w:hAnsi="Times New Roman" w:cs="Times New Roman"/>
          <w:b/>
          <w:bCs/>
        </w:rPr>
        <w:t>4</w:t>
      </w:r>
      <w:r w:rsidRPr="00AE34DA">
        <w:rPr>
          <w:rFonts w:ascii="Times New Roman" w:hAnsi="Times New Roman" w:cs="Times New Roman"/>
          <w:b/>
          <w:bCs/>
        </w:rPr>
        <w:t>-6 keywords</w:t>
      </w:r>
      <w:r w:rsidRPr="00AE34DA">
        <w:rPr>
          <w:rFonts w:ascii="Times New Roman" w:hAnsi="Times New Roman" w:cs="Times New Roman"/>
        </w:rPr>
        <w:t xml:space="preserve"> which can be indexed by abstracting services</w:t>
      </w:r>
      <w:r>
        <w:rPr>
          <w:rFonts w:ascii="Times New Roman" w:hAnsi="Times New Roman" w:cs="Times New Roman"/>
        </w:rPr>
        <w:t>.</w:t>
      </w:r>
    </w:p>
    <w:p w14:paraId="23845F6A" w14:textId="612FFF7A" w:rsidR="00AE34DA" w:rsidRDefault="00390752" w:rsidP="00AE34DA">
      <w:pPr>
        <w:pStyle w:val="ListParagraph"/>
        <w:numPr>
          <w:ilvl w:val="0"/>
          <w:numId w:val="16"/>
        </w:numPr>
        <w:rPr>
          <w:rFonts w:ascii="Times New Roman" w:hAnsi="Times New Roman" w:cs="Times New Roman"/>
        </w:rPr>
      </w:pPr>
      <w:r w:rsidRPr="00AE34DA">
        <w:rPr>
          <w:rFonts w:ascii="Times New Roman" w:hAnsi="Times New Roman" w:cs="Times New Roman"/>
        </w:rPr>
        <w:lastRenderedPageBreak/>
        <w:t>Provide relevant keywords related to agriculture, farming, or the topic discussed.</w:t>
      </w:r>
      <w:r w:rsidR="00AE34DA" w:rsidRPr="00AE34DA">
        <w:rPr>
          <w:rFonts w:ascii="Times New Roman" w:hAnsi="Times New Roman" w:cs="Times New Roman"/>
        </w:rPr>
        <w:t xml:space="preserve"> Words other than those in title that best describe the paper</w:t>
      </w:r>
      <w:r w:rsidR="00AE34DA">
        <w:rPr>
          <w:rFonts w:ascii="Times New Roman" w:hAnsi="Times New Roman" w:cs="Times New Roman"/>
        </w:rPr>
        <w:t>.</w:t>
      </w:r>
    </w:p>
    <w:p w14:paraId="4974EF23" w14:textId="4AAEAD84" w:rsidR="00390752" w:rsidRPr="00AE34DA" w:rsidRDefault="00AE34DA" w:rsidP="00AE34DA">
      <w:pPr>
        <w:pStyle w:val="ListParagraph"/>
        <w:numPr>
          <w:ilvl w:val="0"/>
          <w:numId w:val="16"/>
        </w:numPr>
        <w:rPr>
          <w:rFonts w:ascii="Times New Roman" w:hAnsi="Times New Roman" w:cs="Times New Roman"/>
        </w:rPr>
      </w:pPr>
      <w:r w:rsidRPr="00AE34DA">
        <w:rPr>
          <w:rFonts w:ascii="Times New Roman" w:hAnsi="Times New Roman" w:cs="Times New Roman"/>
        </w:rPr>
        <w:t>Keywords should be very specific to the article. Common</w:t>
      </w:r>
      <w:r>
        <w:rPr>
          <w:rFonts w:ascii="Times New Roman" w:hAnsi="Times New Roman" w:cs="Times New Roman"/>
        </w:rPr>
        <w:t xml:space="preserve"> </w:t>
      </w:r>
      <w:r w:rsidRPr="00AE34DA">
        <w:rPr>
          <w:rFonts w:ascii="Times New Roman" w:hAnsi="Times New Roman" w:cs="Times New Roman"/>
        </w:rPr>
        <w:t>words (e.g. farmers, plants, soils, etc.) should not be included as keywords</w:t>
      </w:r>
      <w:r>
        <w:rPr>
          <w:rFonts w:ascii="Times New Roman" w:hAnsi="Times New Roman" w:cs="Times New Roman"/>
        </w:rPr>
        <w:t>.</w:t>
      </w:r>
    </w:p>
    <w:p w14:paraId="2606F346" w14:textId="77777777" w:rsidR="00390752" w:rsidRDefault="00390752" w:rsidP="00390752">
      <w:pPr>
        <w:rPr>
          <w:rFonts w:ascii="Times New Roman" w:hAnsi="Times New Roman" w:cs="Times New Roman"/>
          <w:b/>
          <w:bCs/>
        </w:rPr>
      </w:pPr>
      <w:r w:rsidRPr="00390752">
        <w:rPr>
          <w:rFonts w:ascii="Times New Roman" w:hAnsi="Times New Roman" w:cs="Times New Roman"/>
          <w:b/>
          <w:bCs/>
        </w:rPr>
        <w:t>Main Text Structure (Suggested Format)</w:t>
      </w:r>
    </w:p>
    <w:tbl>
      <w:tblPr>
        <w:tblStyle w:val="TableGrid"/>
        <w:tblW w:w="0" w:type="auto"/>
        <w:tblLook w:val="04A0" w:firstRow="1" w:lastRow="0" w:firstColumn="1" w:lastColumn="0" w:noHBand="0" w:noVBand="1"/>
      </w:tblPr>
      <w:tblGrid>
        <w:gridCol w:w="3337"/>
        <w:gridCol w:w="3589"/>
        <w:gridCol w:w="2424"/>
      </w:tblGrid>
      <w:tr w:rsidR="009A30CF" w14:paraId="6626F2F4" w14:textId="77777777" w:rsidTr="009A30CF">
        <w:tc>
          <w:tcPr>
            <w:tcW w:w="3337" w:type="dxa"/>
          </w:tcPr>
          <w:p w14:paraId="7551FCF7" w14:textId="0B7342E3" w:rsidR="009A30CF" w:rsidRDefault="009A30CF" w:rsidP="0070491A">
            <w:pPr>
              <w:rPr>
                <w:rFonts w:ascii="Times New Roman" w:hAnsi="Times New Roman" w:cs="Times New Roman"/>
                <w:b/>
                <w:bCs/>
              </w:rPr>
            </w:pPr>
            <w:r w:rsidRPr="00390752">
              <w:rPr>
                <w:rFonts w:ascii="Times New Roman" w:hAnsi="Times New Roman" w:cs="Times New Roman"/>
              </w:rPr>
              <w:t xml:space="preserve">For </w:t>
            </w:r>
            <w:r w:rsidRPr="00390752">
              <w:rPr>
                <w:rFonts w:ascii="Times New Roman" w:hAnsi="Times New Roman" w:cs="Times New Roman"/>
                <w:b/>
                <w:bCs/>
              </w:rPr>
              <w:t>Popular Articles</w:t>
            </w:r>
          </w:p>
          <w:p w14:paraId="3FC8427D" w14:textId="750619D3" w:rsidR="009A30CF" w:rsidRPr="00390752" w:rsidRDefault="009A30CF" w:rsidP="0070491A">
            <w:pPr>
              <w:rPr>
                <w:rFonts w:ascii="Times New Roman" w:hAnsi="Times New Roman" w:cs="Times New Roman"/>
              </w:rPr>
            </w:pPr>
            <w:r>
              <w:rPr>
                <w:rFonts w:ascii="Times New Roman" w:hAnsi="Times New Roman" w:cs="Times New Roman"/>
                <w:b/>
                <w:bCs/>
              </w:rPr>
              <w:t>(1500-2500 words)</w:t>
            </w:r>
          </w:p>
          <w:p w14:paraId="46491417" w14:textId="6C45FC73" w:rsidR="009A30CF" w:rsidRDefault="009A30CF" w:rsidP="00390752">
            <w:pPr>
              <w:rPr>
                <w:rFonts w:ascii="Times New Roman" w:hAnsi="Times New Roman" w:cs="Times New Roman"/>
                <w:b/>
                <w:bCs/>
              </w:rPr>
            </w:pPr>
          </w:p>
        </w:tc>
        <w:tc>
          <w:tcPr>
            <w:tcW w:w="3589" w:type="dxa"/>
          </w:tcPr>
          <w:p w14:paraId="166FFC63" w14:textId="5915C32C" w:rsidR="009A30CF" w:rsidRPr="00390752" w:rsidRDefault="009A30CF" w:rsidP="0070491A">
            <w:pPr>
              <w:rPr>
                <w:rFonts w:ascii="Times New Roman" w:hAnsi="Times New Roman" w:cs="Times New Roman"/>
              </w:rPr>
            </w:pPr>
            <w:r w:rsidRPr="00390752">
              <w:rPr>
                <w:rFonts w:ascii="Times New Roman" w:hAnsi="Times New Roman" w:cs="Times New Roman"/>
              </w:rPr>
              <w:t xml:space="preserve">For </w:t>
            </w:r>
            <w:r w:rsidRPr="00390752">
              <w:rPr>
                <w:rFonts w:ascii="Times New Roman" w:hAnsi="Times New Roman" w:cs="Times New Roman"/>
                <w:b/>
                <w:bCs/>
              </w:rPr>
              <w:t xml:space="preserve">Case Studies </w:t>
            </w:r>
            <w:r>
              <w:rPr>
                <w:rFonts w:ascii="Times New Roman" w:hAnsi="Times New Roman" w:cs="Times New Roman"/>
                <w:b/>
                <w:bCs/>
              </w:rPr>
              <w:t>/</w:t>
            </w:r>
            <w:r w:rsidRPr="00390752">
              <w:rPr>
                <w:rFonts w:ascii="Times New Roman" w:hAnsi="Times New Roman" w:cs="Times New Roman"/>
                <w:b/>
                <w:bCs/>
              </w:rPr>
              <w:t>Success Stories</w:t>
            </w:r>
            <w:r>
              <w:rPr>
                <w:rFonts w:ascii="Times New Roman" w:hAnsi="Times New Roman" w:cs="Times New Roman"/>
                <w:b/>
                <w:bCs/>
              </w:rPr>
              <w:t xml:space="preserve"> (1500-3000 words)</w:t>
            </w:r>
          </w:p>
          <w:p w14:paraId="7C9480E8" w14:textId="77777777" w:rsidR="009A30CF" w:rsidRDefault="009A30CF" w:rsidP="00390752">
            <w:pPr>
              <w:rPr>
                <w:rFonts w:ascii="Times New Roman" w:hAnsi="Times New Roman" w:cs="Times New Roman"/>
                <w:b/>
                <w:bCs/>
              </w:rPr>
            </w:pPr>
          </w:p>
        </w:tc>
        <w:tc>
          <w:tcPr>
            <w:tcW w:w="2424" w:type="dxa"/>
          </w:tcPr>
          <w:p w14:paraId="127E967F" w14:textId="77777777" w:rsidR="009A30CF" w:rsidRDefault="009A30CF" w:rsidP="009A30CF">
            <w:pPr>
              <w:rPr>
                <w:rFonts w:ascii="Times New Roman" w:hAnsi="Times New Roman" w:cs="Times New Roman"/>
                <w:b/>
                <w:bCs/>
              </w:rPr>
            </w:pPr>
            <w:r w:rsidRPr="009A30CF">
              <w:rPr>
                <w:rFonts w:ascii="Times New Roman" w:hAnsi="Times New Roman" w:cs="Times New Roman"/>
                <w:b/>
                <w:bCs/>
              </w:rPr>
              <w:t>Technical Articles</w:t>
            </w:r>
          </w:p>
          <w:p w14:paraId="04204C97" w14:textId="2C1A81BA" w:rsidR="009A30CF" w:rsidRDefault="009A30CF" w:rsidP="009A30CF">
            <w:pPr>
              <w:rPr>
                <w:rFonts w:ascii="Times New Roman" w:hAnsi="Times New Roman" w:cs="Times New Roman"/>
                <w:b/>
                <w:bCs/>
              </w:rPr>
            </w:pPr>
            <w:r>
              <w:rPr>
                <w:rFonts w:ascii="Times New Roman" w:hAnsi="Times New Roman" w:cs="Times New Roman"/>
                <w:b/>
                <w:bCs/>
              </w:rPr>
              <w:t>(1</w:t>
            </w:r>
            <w:r w:rsidR="00EE263E">
              <w:rPr>
                <w:rFonts w:ascii="Times New Roman" w:hAnsi="Times New Roman" w:cs="Times New Roman"/>
                <w:b/>
                <w:bCs/>
              </w:rPr>
              <w:t>2</w:t>
            </w:r>
            <w:r>
              <w:rPr>
                <w:rFonts w:ascii="Times New Roman" w:hAnsi="Times New Roman" w:cs="Times New Roman"/>
                <w:b/>
                <w:bCs/>
              </w:rPr>
              <w:t>00-</w:t>
            </w:r>
            <w:r w:rsidR="00EE263E">
              <w:rPr>
                <w:rFonts w:ascii="Times New Roman" w:hAnsi="Times New Roman" w:cs="Times New Roman"/>
                <w:b/>
                <w:bCs/>
              </w:rPr>
              <w:t>2500</w:t>
            </w:r>
            <w:r>
              <w:rPr>
                <w:rFonts w:ascii="Times New Roman" w:hAnsi="Times New Roman" w:cs="Times New Roman"/>
                <w:b/>
                <w:bCs/>
              </w:rPr>
              <w:t xml:space="preserve"> words)</w:t>
            </w:r>
          </w:p>
        </w:tc>
      </w:tr>
      <w:tr w:rsidR="009A30CF" w14:paraId="5CA8056C" w14:textId="77777777" w:rsidTr="009C3D41">
        <w:trPr>
          <w:trHeight w:val="922"/>
        </w:trPr>
        <w:tc>
          <w:tcPr>
            <w:tcW w:w="3337" w:type="dxa"/>
          </w:tcPr>
          <w:p w14:paraId="7F435A05" w14:textId="6FF76FC1" w:rsidR="009A30CF" w:rsidRPr="0070491A" w:rsidRDefault="009A30CF" w:rsidP="009A30CF">
            <w:pPr>
              <w:numPr>
                <w:ilvl w:val="0"/>
                <w:numId w:val="4"/>
              </w:numPr>
              <w:rPr>
                <w:rFonts w:ascii="Times New Roman" w:hAnsi="Times New Roman" w:cs="Times New Roman"/>
              </w:rPr>
            </w:pPr>
            <w:r>
              <w:rPr>
                <w:rFonts w:ascii="Times New Roman" w:hAnsi="Times New Roman" w:cs="Times New Roman"/>
              </w:rPr>
              <w:t>Title</w:t>
            </w:r>
          </w:p>
        </w:tc>
        <w:tc>
          <w:tcPr>
            <w:tcW w:w="3589" w:type="dxa"/>
          </w:tcPr>
          <w:p w14:paraId="7300D7F8" w14:textId="77777777" w:rsidR="009A30CF" w:rsidRDefault="009A30CF" w:rsidP="009A30CF">
            <w:pPr>
              <w:numPr>
                <w:ilvl w:val="0"/>
                <w:numId w:val="5"/>
              </w:numPr>
              <w:rPr>
                <w:rFonts w:ascii="Times New Roman" w:hAnsi="Times New Roman" w:cs="Times New Roman"/>
              </w:rPr>
            </w:pPr>
            <w:r>
              <w:rPr>
                <w:rFonts w:ascii="Times New Roman" w:hAnsi="Times New Roman" w:cs="Times New Roman"/>
              </w:rPr>
              <w:t>Title</w:t>
            </w:r>
            <w:r w:rsidRPr="00390752">
              <w:rPr>
                <w:rFonts w:ascii="Times New Roman" w:hAnsi="Times New Roman" w:cs="Times New Roman"/>
              </w:rPr>
              <w:t xml:space="preserve"> </w:t>
            </w:r>
          </w:p>
          <w:p w14:paraId="55E17AC9" w14:textId="77777777" w:rsidR="009A30CF" w:rsidRDefault="009A30CF" w:rsidP="009A30CF">
            <w:pPr>
              <w:rPr>
                <w:rFonts w:ascii="Times New Roman" w:hAnsi="Times New Roman" w:cs="Times New Roman"/>
                <w:b/>
                <w:bCs/>
              </w:rPr>
            </w:pPr>
          </w:p>
        </w:tc>
        <w:tc>
          <w:tcPr>
            <w:tcW w:w="2424" w:type="dxa"/>
          </w:tcPr>
          <w:p w14:paraId="45EE2902" w14:textId="2D6D7ED0" w:rsidR="009A30CF" w:rsidRPr="009A30CF" w:rsidRDefault="009A30CF" w:rsidP="009A30CF">
            <w:pPr>
              <w:rPr>
                <w:rFonts w:ascii="Times New Roman" w:hAnsi="Times New Roman" w:cs="Times New Roman"/>
              </w:rPr>
            </w:pPr>
            <w:r>
              <w:rPr>
                <w:rFonts w:ascii="Times New Roman" w:hAnsi="Times New Roman" w:cs="Times New Roman"/>
              </w:rPr>
              <w:t>a. Title</w:t>
            </w:r>
            <w:r w:rsidRPr="00390752">
              <w:rPr>
                <w:rFonts w:ascii="Times New Roman" w:hAnsi="Times New Roman" w:cs="Times New Roman"/>
              </w:rPr>
              <w:t xml:space="preserve"> </w:t>
            </w:r>
          </w:p>
        </w:tc>
      </w:tr>
      <w:tr w:rsidR="009A30CF" w14:paraId="0A39B7EB" w14:textId="77777777" w:rsidTr="00CB69AA">
        <w:tc>
          <w:tcPr>
            <w:tcW w:w="3337" w:type="dxa"/>
          </w:tcPr>
          <w:p w14:paraId="7FD19138" w14:textId="77777777" w:rsidR="009A30CF" w:rsidRDefault="009A30CF" w:rsidP="009A30CF">
            <w:pPr>
              <w:numPr>
                <w:ilvl w:val="0"/>
                <w:numId w:val="4"/>
              </w:numPr>
              <w:rPr>
                <w:rFonts w:ascii="Times New Roman" w:hAnsi="Times New Roman" w:cs="Times New Roman"/>
              </w:rPr>
            </w:pPr>
            <w:r>
              <w:rPr>
                <w:rFonts w:ascii="Times New Roman" w:hAnsi="Times New Roman" w:cs="Times New Roman"/>
              </w:rPr>
              <w:t>Author details</w:t>
            </w:r>
          </w:p>
          <w:p w14:paraId="34E4D5F4" w14:textId="162AECE3" w:rsidR="009A30CF" w:rsidRDefault="009A30CF" w:rsidP="009A30CF">
            <w:pPr>
              <w:rPr>
                <w:rFonts w:ascii="Times New Roman" w:hAnsi="Times New Roman" w:cs="Times New Roman"/>
                <w:b/>
                <w:bCs/>
              </w:rPr>
            </w:pPr>
          </w:p>
        </w:tc>
        <w:tc>
          <w:tcPr>
            <w:tcW w:w="3589" w:type="dxa"/>
          </w:tcPr>
          <w:p w14:paraId="49F0C3B0" w14:textId="09B720E6" w:rsidR="009A30CF" w:rsidRPr="0070491A" w:rsidRDefault="009A30CF" w:rsidP="009A30CF">
            <w:pPr>
              <w:pStyle w:val="ListParagraph"/>
              <w:numPr>
                <w:ilvl w:val="0"/>
                <w:numId w:val="5"/>
              </w:numPr>
              <w:rPr>
                <w:rFonts w:ascii="Times New Roman" w:hAnsi="Times New Roman" w:cs="Times New Roman"/>
              </w:rPr>
            </w:pPr>
            <w:r w:rsidRPr="0070491A">
              <w:rPr>
                <w:rFonts w:ascii="Times New Roman" w:hAnsi="Times New Roman" w:cs="Times New Roman"/>
              </w:rPr>
              <w:t>Author details</w:t>
            </w:r>
          </w:p>
        </w:tc>
        <w:tc>
          <w:tcPr>
            <w:tcW w:w="2424" w:type="dxa"/>
          </w:tcPr>
          <w:p w14:paraId="15481AD2" w14:textId="3A5559DD" w:rsidR="009A30CF" w:rsidRDefault="009A30CF" w:rsidP="009A30CF">
            <w:pPr>
              <w:rPr>
                <w:rFonts w:ascii="Times New Roman" w:hAnsi="Times New Roman" w:cs="Times New Roman"/>
                <w:b/>
                <w:bCs/>
              </w:rPr>
            </w:pPr>
            <w:r>
              <w:rPr>
                <w:rFonts w:ascii="Times New Roman" w:hAnsi="Times New Roman" w:cs="Times New Roman"/>
              </w:rPr>
              <w:t xml:space="preserve">b. </w:t>
            </w:r>
            <w:r w:rsidRPr="0070491A">
              <w:rPr>
                <w:rFonts w:ascii="Times New Roman" w:hAnsi="Times New Roman" w:cs="Times New Roman"/>
              </w:rPr>
              <w:t>Author details</w:t>
            </w:r>
          </w:p>
        </w:tc>
      </w:tr>
      <w:tr w:rsidR="009A30CF" w14:paraId="573029CE" w14:textId="77777777" w:rsidTr="0044058A">
        <w:tc>
          <w:tcPr>
            <w:tcW w:w="3337" w:type="dxa"/>
          </w:tcPr>
          <w:p w14:paraId="63516CBD" w14:textId="77D976F9" w:rsidR="009A30CF" w:rsidRPr="0070491A" w:rsidRDefault="009A30CF" w:rsidP="009A30CF">
            <w:pPr>
              <w:numPr>
                <w:ilvl w:val="0"/>
                <w:numId w:val="5"/>
              </w:numPr>
              <w:rPr>
                <w:rFonts w:ascii="Times New Roman" w:hAnsi="Times New Roman" w:cs="Times New Roman"/>
              </w:rPr>
            </w:pPr>
            <w:r>
              <w:rPr>
                <w:rFonts w:ascii="Times New Roman" w:hAnsi="Times New Roman" w:cs="Times New Roman"/>
              </w:rPr>
              <w:t>Keywords (4-6)</w:t>
            </w:r>
          </w:p>
        </w:tc>
        <w:tc>
          <w:tcPr>
            <w:tcW w:w="3589" w:type="dxa"/>
          </w:tcPr>
          <w:p w14:paraId="45C57B9B" w14:textId="1FAAAED1" w:rsidR="009A30CF" w:rsidRPr="0070491A" w:rsidRDefault="009A30CF" w:rsidP="009A30CF">
            <w:pPr>
              <w:pStyle w:val="ListParagraph"/>
              <w:numPr>
                <w:ilvl w:val="0"/>
                <w:numId w:val="4"/>
              </w:numPr>
              <w:rPr>
                <w:rFonts w:ascii="Times New Roman" w:hAnsi="Times New Roman" w:cs="Times New Roman"/>
                <w:b/>
                <w:bCs/>
              </w:rPr>
            </w:pPr>
            <w:r w:rsidRPr="0070491A">
              <w:rPr>
                <w:rFonts w:ascii="Times New Roman" w:hAnsi="Times New Roman" w:cs="Times New Roman"/>
              </w:rPr>
              <w:t>Keywords</w:t>
            </w:r>
            <w:r>
              <w:rPr>
                <w:rFonts w:ascii="Times New Roman" w:hAnsi="Times New Roman" w:cs="Times New Roman"/>
              </w:rPr>
              <w:t xml:space="preserve"> (4-6)</w:t>
            </w:r>
          </w:p>
        </w:tc>
        <w:tc>
          <w:tcPr>
            <w:tcW w:w="2424" w:type="dxa"/>
          </w:tcPr>
          <w:p w14:paraId="2B9D937F" w14:textId="0B255161" w:rsidR="009A30CF" w:rsidRDefault="009A30CF" w:rsidP="009A30CF">
            <w:pPr>
              <w:rPr>
                <w:rFonts w:ascii="Times New Roman" w:hAnsi="Times New Roman" w:cs="Times New Roman"/>
                <w:b/>
                <w:bCs/>
              </w:rPr>
            </w:pPr>
            <w:r>
              <w:rPr>
                <w:rFonts w:ascii="Times New Roman" w:hAnsi="Times New Roman" w:cs="Times New Roman"/>
              </w:rPr>
              <w:t xml:space="preserve">c. </w:t>
            </w:r>
            <w:r w:rsidRPr="0070491A">
              <w:rPr>
                <w:rFonts w:ascii="Times New Roman" w:hAnsi="Times New Roman" w:cs="Times New Roman"/>
              </w:rPr>
              <w:t>Keywords</w:t>
            </w:r>
            <w:r>
              <w:rPr>
                <w:rFonts w:ascii="Times New Roman" w:hAnsi="Times New Roman" w:cs="Times New Roman"/>
              </w:rPr>
              <w:t xml:space="preserve"> (4-6)</w:t>
            </w:r>
          </w:p>
        </w:tc>
      </w:tr>
      <w:tr w:rsidR="009A30CF" w14:paraId="66ACCD42" w14:textId="77777777" w:rsidTr="004C1102">
        <w:tc>
          <w:tcPr>
            <w:tcW w:w="3337" w:type="dxa"/>
          </w:tcPr>
          <w:p w14:paraId="6DC0A64A" w14:textId="37E9A653" w:rsidR="009A30CF" w:rsidRPr="0070491A" w:rsidRDefault="009A30CF" w:rsidP="009A30CF">
            <w:pPr>
              <w:numPr>
                <w:ilvl w:val="0"/>
                <w:numId w:val="4"/>
              </w:numPr>
              <w:rPr>
                <w:rFonts w:ascii="Times New Roman" w:hAnsi="Times New Roman" w:cs="Times New Roman"/>
              </w:rPr>
            </w:pPr>
            <w:r>
              <w:rPr>
                <w:rFonts w:ascii="Times New Roman" w:hAnsi="Times New Roman" w:cs="Times New Roman"/>
              </w:rPr>
              <w:t>Abstract (150-200 words)</w:t>
            </w:r>
          </w:p>
        </w:tc>
        <w:tc>
          <w:tcPr>
            <w:tcW w:w="3589" w:type="dxa"/>
          </w:tcPr>
          <w:p w14:paraId="12B858A6" w14:textId="49C5672D" w:rsidR="009A30CF" w:rsidRPr="0070491A" w:rsidRDefault="009A30CF" w:rsidP="009A30CF">
            <w:pPr>
              <w:pStyle w:val="ListParagraph"/>
              <w:numPr>
                <w:ilvl w:val="0"/>
                <w:numId w:val="5"/>
              </w:numPr>
              <w:rPr>
                <w:rFonts w:ascii="Times New Roman" w:hAnsi="Times New Roman" w:cs="Times New Roman"/>
                <w:b/>
                <w:bCs/>
              </w:rPr>
            </w:pPr>
            <w:r w:rsidRPr="0070491A">
              <w:rPr>
                <w:rFonts w:ascii="Times New Roman" w:hAnsi="Times New Roman" w:cs="Times New Roman"/>
              </w:rPr>
              <w:t>Abstract</w:t>
            </w:r>
            <w:r>
              <w:rPr>
                <w:rFonts w:ascii="Times New Roman" w:hAnsi="Times New Roman" w:cs="Times New Roman"/>
              </w:rPr>
              <w:t xml:space="preserve"> (150-200 words)</w:t>
            </w:r>
          </w:p>
        </w:tc>
        <w:tc>
          <w:tcPr>
            <w:tcW w:w="2424" w:type="dxa"/>
          </w:tcPr>
          <w:p w14:paraId="03015F2C" w14:textId="5C10C18B" w:rsidR="009A30CF" w:rsidRDefault="009A30CF" w:rsidP="009A30CF">
            <w:pPr>
              <w:rPr>
                <w:rFonts w:ascii="Times New Roman" w:hAnsi="Times New Roman" w:cs="Times New Roman"/>
                <w:b/>
                <w:bCs/>
              </w:rPr>
            </w:pPr>
            <w:r>
              <w:rPr>
                <w:rFonts w:ascii="Times New Roman" w:hAnsi="Times New Roman" w:cs="Times New Roman"/>
              </w:rPr>
              <w:t xml:space="preserve">d. </w:t>
            </w:r>
            <w:r w:rsidRPr="0070491A">
              <w:rPr>
                <w:rFonts w:ascii="Times New Roman" w:hAnsi="Times New Roman" w:cs="Times New Roman"/>
              </w:rPr>
              <w:t>Abstract</w:t>
            </w:r>
            <w:r>
              <w:rPr>
                <w:rFonts w:ascii="Times New Roman" w:hAnsi="Times New Roman" w:cs="Times New Roman"/>
              </w:rPr>
              <w:t xml:space="preserve"> (150-200 words)</w:t>
            </w:r>
          </w:p>
        </w:tc>
      </w:tr>
      <w:tr w:rsidR="009A30CF" w14:paraId="0B4C9FDE" w14:textId="77777777" w:rsidTr="00C110F6">
        <w:tc>
          <w:tcPr>
            <w:tcW w:w="3337" w:type="dxa"/>
          </w:tcPr>
          <w:p w14:paraId="0E4B589D" w14:textId="0524B392" w:rsidR="009A30CF" w:rsidRPr="0070491A" w:rsidRDefault="009A30CF" w:rsidP="009A30CF">
            <w:pPr>
              <w:pStyle w:val="ListParagraph"/>
              <w:numPr>
                <w:ilvl w:val="0"/>
                <w:numId w:val="5"/>
              </w:numPr>
              <w:rPr>
                <w:rFonts w:ascii="Times New Roman" w:hAnsi="Times New Roman" w:cs="Times New Roman"/>
                <w:b/>
                <w:bCs/>
              </w:rPr>
            </w:pPr>
            <w:r w:rsidRPr="0070491A">
              <w:rPr>
                <w:rFonts w:ascii="Times New Roman" w:hAnsi="Times New Roman" w:cs="Times New Roman"/>
              </w:rPr>
              <w:t>Introduction</w:t>
            </w:r>
          </w:p>
        </w:tc>
        <w:tc>
          <w:tcPr>
            <w:tcW w:w="3589" w:type="dxa"/>
          </w:tcPr>
          <w:p w14:paraId="7424D9DE" w14:textId="5653FB8D" w:rsidR="009A30CF" w:rsidRPr="00F434F8" w:rsidRDefault="009A30CF" w:rsidP="009A30CF">
            <w:pPr>
              <w:pStyle w:val="ListParagraph"/>
              <w:numPr>
                <w:ilvl w:val="0"/>
                <w:numId w:val="4"/>
              </w:numPr>
              <w:rPr>
                <w:rFonts w:ascii="Times New Roman" w:hAnsi="Times New Roman" w:cs="Times New Roman"/>
              </w:rPr>
            </w:pPr>
            <w:r>
              <w:rPr>
                <w:rFonts w:ascii="Times New Roman" w:hAnsi="Times New Roman" w:cs="Times New Roman"/>
              </w:rPr>
              <w:t>Introduction/Background of the case</w:t>
            </w:r>
          </w:p>
          <w:p w14:paraId="7B933E45" w14:textId="35BC4D39" w:rsidR="009A30CF" w:rsidRDefault="009A30CF" w:rsidP="009A30CF">
            <w:pPr>
              <w:rPr>
                <w:rFonts w:ascii="Times New Roman" w:hAnsi="Times New Roman" w:cs="Times New Roman"/>
                <w:b/>
                <w:bCs/>
              </w:rPr>
            </w:pPr>
          </w:p>
        </w:tc>
        <w:tc>
          <w:tcPr>
            <w:tcW w:w="2424" w:type="dxa"/>
          </w:tcPr>
          <w:p w14:paraId="689DDDA3" w14:textId="79324032" w:rsidR="009A30CF" w:rsidRDefault="009A30CF" w:rsidP="009A30CF">
            <w:pPr>
              <w:rPr>
                <w:rFonts w:ascii="Times New Roman" w:hAnsi="Times New Roman" w:cs="Times New Roman"/>
                <w:b/>
                <w:bCs/>
              </w:rPr>
            </w:pPr>
            <w:r>
              <w:rPr>
                <w:rFonts w:ascii="Times New Roman" w:hAnsi="Times New Roman" w:cs="Times New Roman"/>
              </w:rPr>
              <w:t xml:space="preserve">e. </w:t>
            </w:r>
            <w:r w:rsidRPr="009A30CF">
              <w:rPr>
                <w:rFonts w:ascii="Times New Roman" w:hAnsi="Times New Roman" w:cs="Times New Roman"/>
              </w:rPr>
              <w:t>Introduction</w:t>
            </w:r>
          </w:p>
        </w:tc>
      </w:tr>
      <w:tr w:rsidR="009A30CF" w14:paraId="50E37B7F" w14:textId="77777777" w:rsidTr="000326F6">
        <w:tc>
          <w:tcPr>
            <w:tcW w:w="3337" w:type="dxa"/>
          </w:tcPr>
          <w:p w14:paraId="35529068" w14:textId="4DB99DD4" w:rsidR="009A30CF" w:rsidRPr="0070491A" w:rsidRDefault="009A30CF" w:rsidP="009A30CF">
            <w:pPr>
              <w:pStyle w:val="ListParagraph"/>
              <w:numPr>
                <w:ilvl w:val="0"/>
                <w:numId w:val="4"/>
              </w:numPr>
              <w:rPr>
                <w:rFonts w:ascii="Times New Roman" w:hAnsi="Times New Roman" w:cs="Times New Roman"/>
                <w:b/>
                <w:bCs/>
              </w:rPr>
            </w:pPr>
            <w:r>
              <w:rPr>
                <w:rFonts w:ascii="Times New Roman" w:hAnsi="Times New Roman" w:cs="Times New Roman"/>
              </w:rPr>
              <w:t>Main content (with sub-headings)</w:t>
            </w:r>
          </w:p>
        </w:tc>
        <w:tc>
          <w:tcPr>
            <w:tcW w:w="3589" w:type="dxa"/>
          </w:tcPr>
          <w:p w14:paraId="13EB4ABE" w14:textId="27C384E2" w:rsidR="009A30CF" w:rsidRPr="00F434F8" w:rsidRDefault="009A30CF" w:rsidP="009A30CF">
            <w:pPr>
              <w:pStyle w:val="ListParagraph"/>
              <w:numPr>
                <w:ilvl w:val="0"/>
                <w:numId w:val="5"/>
              </w:numPr>
              <w:rPr>
                <w:rFonts w:ascii="Times New Roman" w:hAnsi="Times New Roman" w:cs="Times New Roman"/>
              </w:rPr>
            </w:pPr>
            <w:r w:rsidRPr="00F434F8">
              <w:rPr>
                <w:rFonts w:ascii="Times New Roman" w:hAnsi="Times New Roman" w:cs="Times New Roman"/>
              </w:rPr>
              <w:t xml:space="preserve">Problem </w:t>
            </w:r>
            <w:r w:rsidR="00EE263E">
              <w:rPr>
                <w:rFonts w:ascii="Times New Roman" w:hAnsi="Times New Roman" w:cs="Times New Roman"/>
              </w:rPr>
              <w:t>statement/</w:t>
            </w:r>
            <w:r>
              <w:rPr>
                <w:rFonts w:ascii="Times New Roman" w:hAnsi="Times New Roman" w:cs="Times New Roman"/>
              </w:rPr>
              <w:t>context</w:t>
            </w:r>
          </w:p>
          <w:p w14:paraId="3B7AA59F" w14:textId="5BA178AC" w:rsidR="009A30CF" w:rsidRDefault="009A30CF" w:rsidP="009A30CF">
            <w:pPr>
              <w:rPr>
                <w:rFonts w:ascii="Times New Roman" w:hAnsi="Times New Roman" w:cs="Times New Roman"/>
                <w:b/>
                <w:bCs/>
              </w:rPr>
            </w:pPr>
          </w:p>
        </w:tc>
        <w:tc>
          <w:tcPr>
            <w:tcW w:w="2424" w:type="dxa"/>
          </w:tcPr>
          <w:p w14:paraId="41DCDBA7" w14:textId="180805CD" w:rsidR="009A30CF" w:rsidRPr="009A30CF" w:rsidRDefault="009A30CF" w:rsidP="009A30CF">
            <w:pPr>
              <w:rPr>
                <w:rFonts w:ascii="Times New Roman" w:hAnsi="Times New Roman" w:cs="Times New Roman"/>
              </w:rPr>
            </w:pPr>
            <w:r w:rsidRPr="009A30CF">
              <w:rPr>
                <w:rFonts w:ascii="Times New Roman" w:hAnsi="Times New Roman" w:cs="Times New Roman"/>
              </w:rPr>
              <w:t>f. Review of literature/conceptual framework</w:t>
            </w:r>
          </w:p>
        </w:tc>
      </w:tr>
      <w:tr w:rsidR="009A30CF" w14:paraId="7ED6C337" w14:textId="77777777" w:rsidTr="00EB176D">
        <w:tc>
          <w:tcPr>
            <w:tcW w:w="3337" w:type="dxa"/>
          </w:tcPr>
          <w:p w14:paraId="52137963" w14:textId="4682FDEA" w:rsidR="009A30CF" w:rsidRPr="0070491A" w:rsidRDefault="009A30CF" w:rsidP="009A30CF">
            <w:pPr>
              <w:numPr>
                <w:ilvl w:val="0"/>
                <w:numId w:val="5"/>
              </w:numPr>
              <w:rPr>
                <w:rFonts w:ascii="Times New Roman" w:hAnsi="Times New Roman" w:cs="Times New Roman"/>
              </w:rPr>
            </w:pPr>
            <w:r w:rsidRPr="00390752">
              <w:rPr>
                <w:rFonts w:ascii="Times New Roman" w:hAnsi="Times New Roman" w:cs="Times New Roman"/>
              </w:rPr>
              <w:t xml:space="preserve">Practical </w:t>
            </w:r>
            <w:r w:rsidR="00EE263E">
              <w:rPr>
                <w:rFonts w:ascii="Times New Roman" w:hAnsi="Times New Roman" w:cs="Times New Roman"/>
              </w:rPr>
              <w:t>insight/relevance</w:t>
            </w:r>
          </w:p>
        </w:tc>
        <w:tc>
          <w:tcPr>
            <w:tcW w:w="3589" w:type="dxa"/>
          </w:tcPr>
          <w:p w14:paraId="5C9F3F24" w14:textId="5D38F693" w:rsidR="009A30CF" w:rsidRPr="00F434F8" w:rsidRDefault="009A30CF" w:rsidP="009A30CF">
            <w:pPr>
              <w:rPr>
                <w:rFonts w:ascii="Times New Roman" w:hAnsi="Times New Roman" w:cs="Times New Roman"/>
              </w:rPr>
            </w:pPr>
            <w:r>
              <w:rPr>
                <w:rFonts w:ascii="Times New Roman" w:hAnsi="Times New Roman" w:cs="Times New Roman"/>
              </w:rPr>
              <w:t xml:space="preserve">g. </w:t>
            </w:r>
            <w:r w:rsidRPr="00F434F8">
              <w:rPr>
                <w:rFonts w:ascii="Times New Roman" w:hAnsi="Times New Roman" w:cs="Times New Roman"/>
              </w:rPr>
              <w:t>Intervention/Approach</w:t>
            </w:r>
            <w:r>
              <w:rPr>
                <w:rFonts w:ascii="Times New Roman" w:hAnsi="Times New Roman" w:cs="Times New Roman"/>
              </w:rPr>
              <w:t>/Innovation</w:t>
            </w:r>
          </w:p>
          <w:p w14:paraId="5024A4A7" w14:textId="0616CE94" w:rsidR="009A30CF" w:rsidRDefault="009A30CF" w:rsidP="009A30CF">
            <w:pPr>
              <w:rPr>
                <w:rFonts w:ascii="Times New Roman" w:hAnsi="Times New Roman" w:cs="Times New Roman"/>
                <w:b/>
                <w:bCs/>
              </w:rPr>
            </w:pPr>
          </w:p>
        </w:tc>
        <w:tc>
          <w:tcPr>
            <w:tcW w:w="2424" w:type="dxa"/>
          </w:tcPr>
          <w:p w14:paraId="46CDA075" w14:textId="47FD0206" w:rsidR="009A30CF" w:rsidRPr="00F434F8" w:rsidRDefault="009A30CF" w:rsidP="009A30CF">
            <w:pPr>
              <w:rPr>
                <w:rFonts w:ascii="Times New Roman" w:hAnsi="Times New Roman" w:cs="Times New Roman"/>
              </w:rPr>
            </w:pPr>
          </w:p>
          <w:p w14:paraId="6F6B34D5" w14:textId="21623997" w:rsidR="009A30CF" w:rsidRDefault="009A30CF" w:rsidP="009A30CF">
            <w:pPr>
              <w:rPr>
                <w:rFonts w:ascii="Times New Roman" w:hAnsi="Times New Roman" w:cs="Times New Roman"/>
                <w:b/>
                <w:bCs/>
              </w:rPr>
            </w:pPr>
            <w:r w:rsidRPr="009A30CF">
              <w:rPr>
                <w:rFonts w:ascii="Times New Roman" w:hAnsi="Times New Roman" w:cs="Times New Roman"/>
              </w:rPr>
              <w:t>g.</w:t>
            </w:r>
            <w:r>
              <w:rPr>
                <w:rFonts w:ascii="Times New Roman" w:hAnsi="Times New Roman" w:cs="Times New Roman"/>
              </w:rPr>
              <w:t xml:space="preserve"> Methodology (if applicable)</w:t>
            </w:r>
          </w:p>
        </w:tc>
      </w:tr>
      <w:tr w:rsidR="009A30CF" w14:paraId="56D72C9C" w14:textId="77777777" w:rsidTr="00D5784E">
        <w:tc>
          <w:tcPr>
            <w:tcW w:w="3337" w:type="dxa"/>
          </w:tcPr>
          <w:p w14:paraId="57767D96" w14:textId="77777777" w:rsidR="00EE263E" w:rsidRPr="00390752" w:rsidRDefault="00EE263E" w:rsidP="00EE263E">
            <w:pPr>
              <w:numPr>
                <w:ilvl w:val="0"/>
                <w:numId w:val="5"/>
              </w:numPr>
              <w:rPr>
                <w:rFonts w:ascii="Times New Roman" w:hAnsi="Times New Roman" w:cs="Times New Roman"/>
              </w:rPr>
            </w:pPr>
            <w:r>
              <w:rPr>
                <w:rFonts w:ascii="Times New Roman" w:hAnsi="Times New Roman" w:cs="Times New Roman"/>
              </w:rPr>
              <w:t>Future strategies/Way forward/implications</w:t>
            </w:r>
          </w:p>
          <w:p w14:paraId="0E53493E" w14:textId="14F5719E" w:rsidR="009A30CF" w:rsidRPr="00230EC8" w:rsidRDefault="009A30CF" w:rsidP="00EE263E">
            <w:pPr>
              <w:pStyle w:val="ListParagraph"/>
              <w:rPr>
                <w:rFonts w:ascii="Times New Roman" w:hAnsi="Times New Roman" w:cs="Times New Roman"/>
              </w:rPr>
            </w:pPr>
          </w:p>
        </w:tc>
        <w:tc>
          <w:tcPr>
            <w:tcW w:w="3589" w:type="dxa"/>
          </w:tcPr>
          <w:p w14:paraId="2C2D7DD5" w14:textId="6E000705" w:rsidR="009A30CF" w:rsidRPr="00230EC8" w:rsidRDefault="009A30CF" w:rsidP="009A30CF">
            <w:pPr>
              <w:pStyle w:val="ListParagraph"/>
              <w:numPr>
                <w:ilvl w:val="0"/>
                <w:numId w:val="5"/>
              </w:numPr>
              <w:rPr>
                <w:rFonts w:ascii="Times New Roman" w:hAnsi="Times New Roman" w:cs="Times New Roman"/>
              </w:rPr>
            </w:pPr>
            <w:r>
              <w:rPr>
                <w:rFonts w:ascii="Times New Roman" w:hAnsi="Times New Roman" w:cs="Times New Roman"/>
              </w:rPr>
              <w:t>Methodology (if applicable)/Implementation process</w:t>
            </w:r>
          </w:p>
        </w:tc>
        <w:tc>
          <w:tcPr>
            <w:tcW w:w="2424" w:type="dxa"/>
          </w:tcPr>
          <w:p w14:paraId="234CDD6C" w14:textId="34DDBCFE" w:rsidR="009A30CF" w:rsidRDefault="009A30CF" w:rsidP="009A30CF">
            <w:pPr>
              <w:rPr>
                <w:rFonts w:ascii="Times New Roman" w:hAnsi="Times New Roman" w:cs="Times New Roman"/>
                <w:b/>
                <w:bCs/>
              </w:rPr>
            </w:pPr>
            <w:r>
              <w:rPr>
                <w:rFonts w:ascii="Times New Roman" w:hAnsi="Times New Roman" w:cs="Times New Roman"/>
              </w:rPr>
              <w:t xml:space="preserve">h. </w:t>
            </w:r>
            <w:r w:rsidRPr="00390752">
              <w:rPr>
                <w:rFonts w:ascii="Times New Roman" w:hAnsi="Times New Roman" w:cs="Times New Roman"/>
              </w:rPr>
              <w:t>Results</w:t>
            </w:r>
            <w:r>
              <w:rPr>
                <w:rFonts w:ascii="Times New Roman" w:hAnsi="Times New Roman" w:cs="Times New Roman"/>
              </w:rPr>
              <w:t xml:space="preserve"> and discussion</w:t>
            </w:r>
          </w:p>
        </w:tc>
      </w:tr>
      <w:tr w:rsidR="009A30CF" w14:paraId="159254CF" w14:textId="77777777" w:rsidTr="00C65CE8">
        <w:tc>
          <w:tcPr>
            <w:tcW w:w="3337" w:type="dxa"/>
          </w:tcPr>
          <w:p w14:paraId="3B21C47C" w14:textId="77777777" w:rsidR="009A30CF" w:rsidRDefault="009A30CF" w:rsidP="009A30CF">
            <w:pPr>
              <w:rPr>
                <w:rFonts w:ascii="Times New Roman" w:hAnsi="Times New Roman" w:cs="Times New Roman"/>
              </w:rPr>
            </w:pPr>
            <w:r>
              <w:rPr>
                <w:rFonts w:ascii="Times New Roman" w:hAnsi="Times New Roman" w:cs="Times New Roman"/>
              </w:rPr>
              <w:t xml:space="preserve">     i.</w:t>
            </w:r>
            <w:r w:rsidR="00EE263E" w:rsidRPr="00230EC8">
              <w:rPr>
                <w:rFonts w:ascii="Times New Roman" w:hAnsi="Times New Roman" w:cs="Times New Roman"/>
              </w:rPr>
              <w:t xml:space="preserve"> Conclusion</w:t>
            </w:r>
            <w:r>
              <w:rPr>
                <w:rFonts w:ascii="Times New Roman" w:hAnsi="Times New Roman" w:cs="Times New Roman"/>
              </w:rPr>
              <w:t xml:space="preserve"> </w:t>
            </w:r>
          </w:p>
          <w:p w14:paraId="60C5B5E0" w14:textId="58549C77" w:rsidR="00EE263E" w:rsidRPr="00230EC8" w:rsidRDefault="00EE263E" w:rsidP="009A30CF">
            <w:pPr>
              <w:rPr>
                <w:rFonts w:ascii="Times New Roman" w:hAnsi="Times New Roman" w:cs="Times New Roman"/>
              </w:rPr>
            </w:pPr>
          </w:p>
        </w:tc>
        <w:tc>
          <w:tcPr>
            <w:tcW w:w="3589" w:type="dxa"/>
          </w:tcPr>
          <w:p w14:paraId="33FFB119" w14:textId="03AE1F96" w:rsidR="009A30CF" w:rsidRPr="00390752" w:rsidRDefault="009A30CF" w:rsidP="009A30CF">
            <w:pPr>
              <w:numPr>
                <w:ilvl w:val="0"/>
                <w:numId w:val="5"/>
              </w:numPr>
              <w:rPr>
                <w:rFonts w:ascii="Times New Roman" w:hAnsi="Times New Roman" w:cs="Times New Roman"/>
              </w:rPr>
            </w:pPr>
            <w:r w:rsidRPr="00390752">
              <w:rPr>
                <w:rFonts w:ascii="Times New Roman" w:hAnsi="Times New Roman" w:cs="Times New Roman"/>
              </w:rPr>
              <w:t>Results</w:t>
            </w:r>
            <w:r>
              <w:rPr>
                <w:rFonts w:ascii="Times New Roman" w:hAnsi="Times New Roman" w:cs="Times New Roman"/>
              </w:rPr>
              <w:t>, Outcome</w:t>
            </w:r>
            <w:r w:rsidRPr="00390752">
              <w:rPr>
                <w:rFonts w:ascii="Times New Roman" w:hAnsi="Times New Roman" w:cs="Times New Roman"/>
              </w:rPr>
              <w:t xml:space="preserve"> and Impact</w:t>
            </w:r>
          </w:p>
          <w:p w14:paraId="1BDF4564" w14:textId="541CF655" w:rsidR="009A30CF" w:rsidRDefault="009A30CF" w:rsidP="009A30CF">
            <w:pPr>
              <w:rPr>
                <w:rFonts w:ascii="Times New Roman" w:hAnsi="Times New Roman" w:cs="Times New Roman"/>
                <w:b/>
                <w:bCs/>
              </w:rPr>
            </w:pPr>
          </w:p>
        </w:tc>
        <w:tc>
          <w:tcPr>
            <w:tcW w:w="2424" w:type="dxa"/>
          </w:tcPr>
          <w:p w14:paraId="4826DA52" w14:textId="5AB6EB5A" w:rsidR="009A30CF" w:rsidRDefault="009A30CF" w:rsidP="009A30CF">
            <w:pPr>
              <w:rPr>
                <w:rFonts w:ascii="Times New Roman" w:hAnsi="Times New Roman" w:cs="Times New Roman"/>
                <w:b/>
                <w:bCs/>
              </w:rPr>
            </w:pPr>
            <w:r w:rsidRPr="009A30CF">
              <w:rPr>
                <w:rFonts w:ascii="Times New Roman" w:hAnsi="Times New Roman" w:cs="Times New Roman"/>
              </w:rPr>
              <w:t>i.</w:t>
            </w:r>
            <w:r w:rsidRPr="00230EC8">
              <w:rPr>
                <w:rFonts w:ascii="Times New Roman" w:hAnsi="Times New Roman" w:cs="Times New Roman"/>
              </w:rPr>
              <w:t xml:space="preserve"> Conclusion</w:t>
            </w:r>
          </w:p>
        </w:tc>
      </w:tr>
      <w:tr w:rsidR="009A30CF" w14:paraId="51EF4343" w14:textId="77777777" w:rsidTr="004934F9">
        <w:tc>
          <w:tcPr>
            <w:tcW w:w="3337" w:type="dxa"/>
          </w:tcPr>
          <w:p w14:paraId="44C09716" w14:textId="78F46D28" w:rsidR="009A30CF" w:rsidRPr="00EE263E" w:rsidRDefault="00EE263E" w:rsidP="00EE263E">
            <w:pPr>
              <w:rPr>
                <w:rFonts w:ascii="Times New Roman" w:hAnsi="Times New Roman" w:cs="Times New Roman"/>
              </w:rPr>
            </w:pPr>
            <w:r>
              <w:rPr>
                <w:rFonts w:ascii="Times New Roman" w:hAnsi="Times New Roman" w:cs="Times New Roman"/>
              </w:rPr>
              <w:t xml:space="preserve">j. </w:t>
            </w:r>
            <w:r w:rsidRPr="00EE263E">
              <w:rPr>
                <w:rFonts w:ascii="Times New Roman" w:hAnsi="Times New Roman" w:cs="Times New Roman"/>
              </w:rPr>
              <w:t>References (APA style 7</w:t>
            </w:r>
            <w:r w:rsidRPr="00EE263E">
              <w:rPr>
                <w:rFonts w:ascii="Times New Roman" w:hAnsi="Times New Roman" w:cs="Times New Roman"/>
                <w:vertAlign w:val="superscript"/>
              </w:rPr>
              <w:t>th</w:t>
            </w:r>
            <w:r w:rsidRPr="00EE263E">
              <w:rPr>
                <w:rFonts w:ascii="Times New Roman" w:hAnsi="Times New Roman" w:cs="Times New Roman"/>
              </w:rPr>
              <w:t xml:space="preserve"> edition)</w:t>
            </w:r>
          </w:p>
        </w:tc>
        <w:tc>
          <w:tcPr>
            <w:tcW w:w="3589" w:type="dxa"/>
          </w:tcPr>
          <w:p w14:paraId="76230D5E" w14:textId="77777777" w:rsidR="009A30CF" w:rsidRPr="00390752" w:rsidRDefault="009A30CF" w:rsidP="009A30CF">
            <w:pPr>
              <w:numPr>
                <w:ilvl w:val="0"/>
                <w:numId w:val="5"/>
              </w:numPr>
              <w:rPr>
                <w:rFonts w:ascii="Times New Roman" w:hAnsi="Times New Roman" w:cs="Times New Roman"/>
              </w:rPr>
            </w:pPr>
            <w:r w:rsidRPr="00390752">
              <w:rPr>
                <w:rFonts w:ascii="Times New Roman" w:hAnsi="Times New Roman" w:cs="Times New Roman"/>
              </w:rPr>
              <w:t>Challenges Faced</w:t>
            </w:r>
          </w:p>
          <w:p w14:paraId="2B70F358" w14:textId="7436F6E1" w:rsidR="009A30CF" w:rsidRDefault="009A30CF" w:rsidP="009A30CF">
            <w:pPr>
              <w:rPr>
                <w:rFonts w:ascii="Times New Roman" w:hAnsi="Times New Roman" w:cs="Times New Roman"/>
                <w:b/>
                <w:bCs/>
              </w:rPr>
            </w:pPr>
          </w:p>
        </w:tc>
        <w:tc>
          <w:tcPr>
            <w:tcW w:w="2424" w:type="dxa"/>
          </w:tcPr>
          <w:p w14:paraId="1D9400CC" w14:textId="36677737" w:rsidR="009A30CF" w:rsidRDefault="009A30CF" w:rsidP="009A30CF">
            <w:pPr>
              <w:rPr>
                <w:rFonts w:ascii="Times New Roman" w:hAnsi="Times New Roman" w:cs="Times New Roman"/>
                <w:b/>
                <w:bCs/>
              </w:rPr>
            </w:pPr>
            <w:r w:rsidRPr="009A30CF">
              <w:rPr>
                <w:rFonts w:ascii="Times New Roman" w:hAnsi="Times New Roman" w:cs="Times New Roman"/>
              </w:rPr>
              <w:t>j. References (APA style</w:t>
            </w:r>
            <w:r>
              <w:rPr>
                <w:rFonts w:ascii="Times New Roman" w:hAnsi="Times New Roman" w:cs="Times New Roman"/>
              </w:rPr>
              <w:t xml:space="preserve"> 7</w:t>
            </w:r>
            <w:r w:rsidRPr="00230EC8">
              <w:rPr>
                <w:rFonts w:ascii="Times New Roman" w:hAnsi="Times New Roman" w:cs="Times New Roman"/>
                <w:vertAlign w:val="superscript"/>
              </w:rPr>
              <w:t>th</w:t>
            </w:r>
            <w:r>
              <w:rPr>
                <w:rFonts w:ascii="Times New Roman" w:hAnsi="Times New Roman" w:cs="Times New Roman"/>
              </w:rPr>
              <w:t xml:space="preserve"> edition)</w:t>
            </w:r>
          </w:p>
        </w:tc>
      </w:tr>
      <w:tr w:rsidR="009A30CF" w14:paraId="6476160C" w14:textId="77777777" w:rsidTr="00E05416">
        <w:tc>
          <w:tcPr>
            <w:tcW w:w="3337" w:type="dxa"/>
          </w:tcPr>
          <w:p w14:paraId="67DE871B" w14:textId="77777777" w:rsidR="009A30CF" w:rsidRDefault="009A30CF" w:rsidP="009A30CF">
            <w:pPr>
              <w:ind w:left="720"/>
              <w:rPr>
                <w:rFonts w:ascii="Times New Roman" w:hAnsi="Times New Roman" w:cs="Times New Roman"/>
              </w:rPr>
            </w:pPr>
          </w:p>
        </w:tc>
        <w:tc>
          <w:tcPr>
            <w:tcW w:w="3589" w:type="dxa"/>
          </w:tcPr>
          <w:p w14:paraId="5EF216C9" w14:textId="56EEB63E" w:rsidR="009A30CF" w:rsidRPr="00230EC8" w:rsidRDefault="009A30CF" w:rsidP="009A30CF">
            <w:pPr>
              <w:numPr>
                <w:ilvl w:val="0"/>
                <w:numId w:val="5"/>
              </w:numPr>
              <w:rPr>
                <w:rFonts w:ascii="Times New Roman" w:hAnsi="Times New Roman" w:cs="Times New Roman"/>
              </w:rPr>
            </w:pPr>
            <w:r w:rsidRPr="00390752">
              <w:rPr>
                <w:rFonts w:ascii="Times New Roman" w:hAnsi="Times New Roman" w:cs="Times New Roman"/>
              </w:rPr>
              <w:t xml:space="preserve">Lessons </w:t>
            </w:r>
            <w:r>
              <w:rPr>
                <w:rFonts w:ascii="Times New Roman" w:hAnsi="Times New Roman" w:cs="Times New Roman"/>
              </w:rPr>
              <w:t>l</w:t>
            </w:r>
            <w:r w:rsidRPr="00390752">
              <w:rPr>
                <w:rFonts w:ascii="Times New Roman" w:hAnsi="Times New Roman" w:cs="Times New Roman"/>
              </w:rPr>
              <w:t>earned</w:t>
            </w:r>
            <w:r>
              <w:rPr>
                <w:rFonts w:ascii="Times New Roman" w:hAnsi="Times New Roman" w:cs="Times New Roman"/>
              </w:rPr>
              <w:t>, its replicability  and policy implications</w:t>
            </w:r>
          </w:p>
        </w:tc>
        <w:tc>
          <w:tcPr>
            <w:tcW w:w="2424" w:type="dxa"/>
          </w:tcPr>
          <w:p w14:paraId="0C4F9790" w14:textId="388660BC" w:rsidR="009A30CF" w:rsidRDefault="009A30CF" w:rsidP="009A30CF">
            <w:pPr>
              <w:rPr>
                <w:rFonts w:ascii="Times New Roman" w:hAnsi="Times New Roman" w:cs="Times New Roman"/>
                <w:b/>
                <w:bCs/>
              </w:rPr>
            </w:pPr>
          </w:p>
        </w:tc>
      </w:tr>
      <w:tr w:rsidR="009A30CF" w14:paraId="4270F092" w14:textId="77777777" w:rsidTr="00C8405C">
        <w:tc>
          <w:tcPr>
            <w:tcW w:w="3337" w:type="dxa"/>
          </w:tcPr>
          <w:p w14:paraId="4B7563C3" w14:textId="77777777" w:rsidR="009A30CF" w:rsidRDefault="009A30CF" w:rsidP="009A30CF">
            <w:pPr>
              <w:rPr>
                <w:rFonts w:ascii="Times New Roman" w:hAnsi="Times New Roman" w:cs="Times New Roman"/>
              </w:rPr>
            </w:pPr>
          </w:p>
        </w:tc>
        <w:tc>
          <w:tcPr>
            <w:tcW w:w="3589" w:type="dxa"/>
          </w:tcPr>
          <w:p w14:paraId="7180FF90" w14:textId="52FD0419" w:rsidR="009A30CF" w:rsidRPr="00230EC8" w:rsidRDefault="009A30CF" w:rsidP="009A30CF">
            <w:pPr>
              <w:pStyle w:val="ListParagraph"/>
              <w:numPr>
                <w:ilvl w:val="0"/>
                <w:numId w:val="5"/>
              </w:numPr>
              <w:rPr>
                <w:rFonts w:ascii="Times New Roman" w:hAnsi="Times New Roman" w:cs="Times New Roman"/>
              </w:rPr>
            </w:pPr>
            <w:r w:rsidRPr="00230EC8">
              <w:rPr>
                <w:rFonts w:ascii="Times New Roman" w:hAnsi="Times New Roman" w:cs="Times New Roman"/>
              </w:rPr>
              <w:t>Conclusion</w:t>
            </w:r>
          </w:p>
        </w:tc>
        <w:tc>
          <w:tcPr>
            <w:tcW w:w="2424" w:type="dxa"/>
          </w:tcPr>
          <w:p w14:paraId="2FFAC554" w14:textId="4416B738" w:rsidR="009A30CF" w:rsidRDefault="009A30CF" w:rsidP="009A30CF">
            <w:pPr>
              <w:rPr>
                <w:rFonts w:ascii="Times New Roman" w:hAnsi="Times New Roman" w:cs="Times New Roman"/>
                <w:b/>
                <w:bCs/>
              </w:rPr>
            </w:pPr>
          </w:p>
        </w:tc>
      </w:tr>
      <w:tr w:rsidR="009A30CF" w14:paraId="2B775BD5" w14:textId="77777777" w:rsidTr="00E13325">
        <w:tc>
          <w:tcPr>
            <w:tcW w:w="3337" w:type="dxa"/>
          </w:tcPr>
          <w:p w14:paraId="24689CA0" w14:textId="77777777" w:rsidR="009A30CF" w:rsidRDefault="009A30CF" w:rsidP="009A30CF">
            <w:pPr>
              <w:rPr>
                <w:rFonts w:ascii="Times New Roman" w:hAnsi="Times New Roman" w:cs="Times New Roman"/>
              </w:rPr>
            </w:pPr>
          </w:p>
        </w:tc>
        <w:tc>
          <w:tcPr>
            <w:tcW w:w="3589" w:type="dxa"/>
          </w:tcPr>
          <w:p w14:paraId="5C4D5F98" w14:textId="48197C88" w:rsidR="009A30CF" w:rsidRPr="00230EC8" w:rsidRDefault="009A30CF" w:rsidP="009A30CF">
            <w:pPr>
              <w:pStyle w:val="ListParagraph"/>
              <w:numPr>
                <w:ilvl w:val="0"/>
                <w:numId w:val="5"/>
              </w:numPr>
              <w:rPr>
                <w:rFonts w:ascii="Times New Roman" w:hAnsi="Times New Roman" w:cs="Times New Roman"/>
              </w:rPr>
            </w:pPr>
            <w:r>
              <w:rPr>
                <w:rFonts w:ascii="Times New Roman" w:hAnsi="Times New Roman" w:cs="Times New Roman"/>
              </w:rPr>
              <w:t>References (APA style 7</w:t>
            </w:r>
            <w:r w:rsidRPr="00230EC8">
              <w:rPr>
                <w:rFonts w:ascii="Times New Roman" w:hAnsi="Times New Roman" w:cs="Times New Roman"/>
                <w:vertAlign w:val="superscript"/>
              </w:rPr>
              <w:t>th</w:t>
            </w:r>
            <w:r>
              <w:rPr>
                <w:rFonts w:ascii="Times New Roman" w:hAnsi="Times New Roman" w:cs="Times New Roman"/>
              </w:rPr>
              <w:t xml:space="preserve"> edition)</w:t>
            </w:r>
          </w:p>
        </w:tc>
        <w:tc>
          <w:tcPr>
            <w:tcW w:w="2424" w:type="dxa"/>
          </w:tcPr>
          <w:p w14:paraId="3B9DB00B" w14:textId="0715D403" w:rsidR="009A30CF" w:rsidRDefault="009A30CF" w:rsidP="009A30CF">
            <w:pPr>
              <w:rPr>
                <w:rFonts w:ascii="Times New Roman" w:hAnsi="Times New Roman" w:cs="Times New Roman"/>
                <w:b/>
                <w:bCs/>
              </w:rPr>
            </w:pPr>
          </w:p>
        </w:tc>
      </w:tr>
      <w:tr w:rsidR="00E160BA" w14:paraId="4183FC5F" w14:textId="77777777" w:rsidTr="00E13325">
        <w:tc>
          <w:tcPr>
            <w:tcW w:w="3337" w:type="dxa"/>
          </w:tcPr>
          <w:p w14:paraId="5D60F996" w14:textId="77777777" w:rsidR="00E160BA" w:rsidRDefault="00E160BA" w:rsidP="009A30CF">
            <w:pPr>
              <w:rPr>
                <w:rFonts w:ascii="Times New Roman" w:hAnsi="Times New Roman" w:cs="Times New Roman"/>
              </w:rPr>
            </w:pPr>
          </w:p>
        </w:tc>
        <w:tc>
          <w:tcPr>
            <w:tcW w:w="3589" w:type="dxa"/>
          </w:tcPr>
          <w:p w14:paraId="437E6946" w14:textId="77777777" w:rsidR="00E160BA" w:rsidRPr="00E160BA" w:rsidRDefault="00E160BA" w:rsidP="00E160BA">
            <w:pPr>
              <w:rPr>
                <w:rFonts w:ascii="Times New Roman" w:hAnsi="Times New Roman" w:cs="Times New Roman"/>
                <w:lang w:val="en-IN"/>
              </w:rPr>
            </w:pPr>
            <w:r w:rsidRPr="00E160BA">
              <w:rPr>
                <w:rFonts w:ascii="Times New Roman" w:hAnsi="Times New Roman" w:cs="Times New Roman"/>
                <w:b/>
                <w:bCs/>
                <w:lang w:val="en-IN"/>
              </w:rPr>
              <w:t>Encouraged Elements:</w:t>
            </w:r>
          </w:p>
          <w:p w14:paraId="63997C6B" w14:textId="77777777" w:rsidR="00E160BA" w:rsidRPr="00E160BA" w:rsidRDefault="00E160BA" w:rsidP="00E160BA">
            <w:pPr>
              <w:numPr>
                <w:ilvl w:val="0"/>
                <w:numId w:val="36"/>
              </w:numPr>
              <w:rPr>
                <w:rFonts w:ascii="Times New Roman" w:hAnsi="Times New Roman" w:cs="Times New Roman"/>
                <w:lang w:val="en-IN"/>
              </w:rPr>
            </w:pPr>
            <w:r w:rsidRPr="00E160BA">
              <w:rPr>
                <w:rFonts w:ascii="Times New Roman" w:hAnsi="Times New Roman" w:cs="Times New Roman"/>
                <w:lang w:val="en-IN"/>
              </w:rPr>
              <w:t>Photographs (high resolution)</w:t>
            </w:r>
          </w:p>
          <w:p w14:paraId="1246F47C" w14:textId="77777777" w:rsidR="00E160BA" w:rsidRPr="00E160BA" w:rsidRDefault="00E160BA" w:rsidP="00E160BA">
            <w:pPr>
              <w:numPr>
                <w:ilvl w:val="0"/>
                <w:numId w:val="36"/>
              </w:numPr>
              <w:rPr>
                <w:rFonts w:ascii="Times New Roman" w:hAnsi="Times New Roman" w:cs="Times New Roman"/>
                <w:lang w:val="en-IN"/>
              </w:rPr>
            </w:pPr>
            <w:r w:rsidRPr="00E160BA">
              <w:rPr>
                <w:rFonts w:ascii="Times New Roman" w:hAnsi="Times New Roman" w:cs="Times New Roman"/>
                <w:lang w:val="en-IN"/>
              </w:rPr>
              <w:t>Before–after comparison</w:t>
            </w:r>
          </w:p>
          <w:p w14:paraId="471DE3D5" w14:textId="77777777" w:rsidR="00E160BA" w:rsidRDefault="00E160BA" w:rsidP="00E160BA">
            <w:pPr>
              <w:numPr>
                <w:ilvl w:val="0"/>
                <w:numId w:val="36"/>
              </w:numPr>
              <w:rPr>
                <w:rFonts w:ascii="Times New Roman" w:hAnsi="Times New Roman" w:cs="Times New Roman"/>
                <w:lang w:val="en-IN"/>
              </w:rPr>
            </w:pPr>
            <w:r w:rsidRPr="00E160BA">
              <w:rPr>
                <w:rFonts w:ascii="Times New Roman" w:hAnsi="Times New Roman" w:cs="Times New Roman"/>
                <w:lang w:val="en-IN"/>
              </w:rPr>
              <w:t>Farmer testimonials</w:t>
            </w:r>
          </w:p>
          <w:p w14:paraId="14EC5823" w14:textId="25C2B0D9" w:rsidR="00E160BA" w:rsidRPr="00E160BA" w:rsidRDefault="00E160BA" w:rsidP="00E160BA">
            <w:pPr>
              <w:numPr>
                <w:ilvl w:val="0"/>
                <w:numId w:val="36"/>
              </w:numPr>
              <w:rPr>
                <w:rFonts w:ascii="Times New Roman" w:hAnsi="Times New Roman" w:cs="Times New Roman"/>
                <w:lang w:val="en-IN"/>
              </w:rPr>
            </w:pPr>
            <w:r>
              <w:rPr>
                <w:rFonts w:ascii="Times New Roman" w:hAnsi="Times New Roman" w:cs="Times New Roman"/>
                <w:lang w:val="en-IN"/>
              </w:rPr>
              <w:lastRenderedPageBreak/>
              <w:t>Some economic analysis</w:t>
            </w:r>
          </w:p>
          <w:p w14:paraId="6C53E188" w14:textId="77777777" w:rsidR="00E160BA" w:rsidRPr="00E160BA" w:rsidRDefault="00E160BA" w:rsidP="00E160BA">
            <w:pPr>
              <w:rPr>
                <w:rFonts w:ascii="Times New Roman" w:hAnsi="Times New Roman" w:cs="Times New Roman"/>
              </w:rPr>
            </w:pPr>
          </w:p>
        </w:tc>
        <w:tc>
          <w:tcPr>
            <w:tcW w:w="2424" w:type="dxa"/>
          </w:tcPr>
          <w:p w14:paraId="690009C7" w14:textId="77777777" w:rsidR="00E160BA" w:rsidRDefault="00E160BA" w:rsidP="009A30CF">
            <w:pPr>
              <w:rPr>
                <w:rFonts w:ascii="Times New Roman" w:hAnsi="Times New Roman" w:cs="Times New Roman"/>
                <w:b/>
                <w:bCs/>
              </w:rPr>
            </w:pPr>
          </w:p>
        </w:tc>
      </w:tr>
    </w:tbl>
    <w:p w14:paraId="6E3C3E50" w14:textId="77777777" w:rsidR="0070491A" w:rsidRPr="00390752" w:rsidRDefault="0070491A" w:rsidP="00390752">
      <w:pPr>
        <w:rPr>
          <w:rFonts w:ascii="Times New Roman" w:hAnsi="Times New Roman" w:cs="Times New Roman"/>
          <w:b/>
          <w:bCs/>
        </w:rPr>
      </w:pPr>
    </w:p>
    <w:p w14:paraId="38EA3C38" w14:textId="77777777" w:rsidR="00E160BA" w:rsidRPr="00E160BA" w:rsidRDefault="00E160BA" w:rsidP="00E160BA">
      <w:pPr>
        <w:rPr>
          <w:rFonts w:ascii="Times New Roman" w:hAnsi="Times New Roman" w:cs="Times New Roman"/>
          <w:b/>
          <w:bCs/>
          <w:lang w:val="en-IN"/>
        </w:rPr>
      </w:pPr>
      <w:r w:rsidRPr="00E160BA">
        <w:rPr>
          <w:rFonts w:ascii="Times New Roman" w:hAnsi="Times New Roman" w:cs="Times New Roman"/>
          <w:b/>
          <w:bCs/>
          <w:lang w:val="en-IN"/>
        </w:rPr>
        <w:t>Formatting Guidelines</w:t>
      </w:r>
    </w:p>
    <w:p w14:paraId="0D150252" w14:textId="77777777" w:rsidR="00E160BA" w:rsidRPr="00E160BA" w:rsidRDefault="00E160BA" w:rsidP="00E160BA">
      <w:pPr>
        <w:numPr>
          <w:ilvl w:val="0"/>
          <w:numId w:val="35"/>
        </w:numPr>
        <w:rPr>
          <w:rFonts w:ascii="Times New Roman" w:hAnsi="Times New Roman" w:cs="Times New Roman"/>
          <w:lang w:val="en-IN"/>
        </w:rPr>
      </w:pPr>
      <w:r w:rsidRPr="00E160BA">
        <w:rPr>
          <w:rFonts w:ascii="Times New Roman" w:hAnsi="Times New Roman" w:cs="Times New Roman"/>
          <w:lang w:val="en-IN"/>
        </w:rPr>
        <w:t>Font: Times New Roman</w:t>
      </w:r>
    </w:p>
    <w:p w14:paraId="7A06AC52" w14:textId="77777777" w:rsidR="00E160BA" w:rsidRPr="00E160BA" w:rsidRDefault="00E160BA" w:rsidP="00E160BA">
      <w:pPr>
        <w:numPr>
          <w:ilvl w:val="0"/>
          <w:numId w:val="35"/>
        </w:numPr>
        <w:rPr>
          <w:rFonts w:ascii="Times New Roman" w:hAnsi="Times New Roman" w:cs="Times New Roman"/>
          <w:lang w:val="en-IN"/>
        </w:rPr>
      </w:pPr>
      <w:r w:rsidRPr="00E160BA">
        <w:rPr>
          <w:rFonts w:ascii="Times New Roman" w:hAnsi="Times New Roman" w:cs="Times New Roman"/>
          <w:lang w:val="en-IN"/>
        </w:rPr>
        <w:t>Size: 12 pt (Text), 14 pt (Headings)</w:t>
      </w:r>
    </w:p>
    <w:p w14:paraId="6D0DD041" w14:textId="77777777" w:rsidR="00E160BA" w:rsidRPr="00E160BA" w:rsidRDefault="00E160BA" w:rsidP="00E160BA">
      <w:pPr>
        <w:numPr>
          <w:ilvl w:val="0"/>
          <w:numId w:val="35"/>
        </w:numPr>
        <w:rPr>
          <w:rFonts w:ascii="Times New Roman" w:hAnsi="Times New Roman" w:cs="Times New Roman"/>
          <w:lang w:val="en-IN"/>
        </w:rPr>
      </w:pPr>
      <w:r w:rsidRPr="00E160BA">
        <w:rPr>
          <w:rFonts w:ascii="Times New Roman" w:hAnsi="Times New Roman" w:cs="Times New Roman"/>
          <w:lang w:val="en-IN"/>
        </w:rPr>
        <w:t>Line spacing: 1.5</w:t>
      </w:r>
    </w:p>
    <w:p w14:paraId="45FB413A" w14:textId="77777777" w:rsidR="00E160BA" w:rsidRPr="00E160BA" w:rsidRDefault="00E160BA" w:rsidP="00E160BA">
      <w:pPr>
        <w:numPr>
          <w:ilvl w:val="0"/>
          <w:numId w:val="35"/>
        </w:numPr>
        <w:rPr>
          <w:rFonts w:ascii="Times New Roman" w:hAnsi="Times New Roman" w:cs="Times New Roman"/>
          <w:lang w:val="en-IN"/>
        </w:rPr>
      </w:pPr>
      <w:r w:rsidRPr="00E160BA">
        <w:rPr>
          <w:rFonts w:ascii="Times New Roman" w:hAnsi="Times New Roman" w:cs="Times New Roman"/>
          <w:lang w:val="en-IN"/>
        </w:rPr>
        <w:t>Margins: 1 inch on all sides</w:t>
      </w:r>
    </w:p>
    <w:p w14:paraId="53023266" w14:textId="77777777" w:rsidR="00E160BA" w:rsidRPr="00E160BA" w:rsidRDefault="00E160BA" w:rsidP="00E160BA">
      <w:pPr>
        <w:numPr>
          <w:ilvl w:val="0"/>
          <w:numId w:val="35"/>
        </w:numPr>
        <w:rPr>
          <w:rFonts w:ascii="Times New Roman" w:hAnsi="Times New Roman" w:cs="Times New Roman"/>
          <w:lang w:val="en-IN"/>
        </w:rPr>
      </w:pPr>
      <w:r w:rsidRPr="00E160BA">
        <w:rPr>
          <w:rFonts w:ascii="Times New Roman" w:hAnsi="Times New Roman" w:cs="Times New Roman"/>
          <w:lang w:val="en-IN"/>
        </w:rPr>
        <w:t>Alignment: Justified</w:t>
      </w:r>
    </w:p>
    <w:p w14:paraId="16545537" w14:textId="77777777" w:rsidR="00E160BA" w:rsidRPr="00E160BA" w:rsidRDefault="00E160BA" w:rsidP="00E160BA">
      <w:pPr>
        <w:numPr>
          <w:ilvl w:val="0"/>
          <w:numId w:val="35"/>
        </w:numPr>
        <w:rPr>
          <w:rFonts w:ascii="Times New Roman" w:hAnsi="Times New Roman" w:cs="Times New Roman"/>
          <w:lang w:val="en-IN"/>
        </w:rPr>
      </w:pPr>
      <w:r w:rsidRPr="00E160BA">
        <w:rPr>
          <w:rFonts w:ascii="Times New Roman" w:hAnsi="Times New Roman" w:cs="Times New Roman"/>
          <w:lang w:val="en-IN"/>
        </w:rPr>
        <w:t>Word file format (.doc/.docx)</w:t>
      </w:r>
    </w:p>
    <w:p w14:paraId="5DAFC76D" w14:textId="77777777" w:rsidR="00390752" w:rsidRPr="00390752" w:rsidRDefault="00390752" w:rsidP="00390752">
      <w:pPr>
        <w:rPr>
          <w:rFonts w:ascii="Times New Roman" w:hAnsi="Times New Roman" w:cs="Times New Roman"/>
          <w:b/>
          <w:bCs/>
        </w:rPr>
      </w:pPr>
      <w:r w:rsidRPr="00390752">
        <w:rPr>
          <w:rFonts w:ascii="Times New Roman" w:hAnsi="Times New Roman" w:cs="Times New Roman"/>
          <w:b/>
          <w:bCs/>
        </w:rPr>
        <w:t>Language and Style</w:t>
      </w:r>
    </w:p>
    <w:p w14:paraId="3B829B55" w14:textId="77777777" w:rsidR="00390752" w:rsidRPr="003B7313" w:rsidRDefault="00390752" w:rsidP="00B44CE5">
      <w:pPr>
        <w:numPr>
          <w:ilvl w:val="0"/>
          <w:numId w:val="6"/>
        </w:numPr>
        <w:rPr>
          <w:rFonts w:ascii="Times New Roman" w:hAnsi="Times New Roman" w:cs="Times New Roman"/>
        </w:rPr>
      </w:pPr>
      <w:r w:rsidRPr="00390752">
        <w:rPr>
          <w:rFonts w:ascii="Times New Roman" w:hAnsi="Times New Roman" w:cs="Times New Roman"/>
        </w:rPr>
        <w:t xml:space="preserve">Manuscript should be written in </w:t>
      </w:r>
      <w:r w:rsidRPr="00390752">
        <w:rPr>
          <w:rFonts w:ascii="Times New Roman" w:hAnsi="Times New Roman" w:cs="Times New Roman"/>
          <w:b/>
          <w:bCs/>
        </w:rPr>
        <w:t>clear and simple English</w:t>
      </w:r>
    </w:p>
    <w:p w14:paraId="23AAE0DD" w14:textId="13CE5A4C" w:rsidR="003B7313" w:rsidRPr="00390752" w:rsidRDefault="003B7313" w:rsidP="00B44CE5">
      <w:pPr>
        <w:numPr>
          <w:ilvl w:val="0"/>
          <w:numId w:val="6"/>
        </w:numPr>
        <w:rPr>
          <w:rFonts w:ascii="Times New Roman" w:hAnsi="Times New Roman" w:cs="Times New Roman"/>
        </w:rPr>
      </w:pPr>
      <w:r>
        <w:rPr>
          <w:rFonts w:ascii="Times New Roman" w:hAnsi="Times New Roman" w:cs="Times New Roman"/>
        </w:rPr>
        <w:t>Text f</w:t>
      </w:r>
      <w:r w:rsidRPr="003B7313">
        <w:rPr>
          <w:rFonts w:ascii="Times New Roman" w:hAnsi="Times New Roman" w:cs="Times New Roman"/>
        </w:rPr>
        <w:t xml:space="preserve">ormat </w:t>
      </w:r>
      <w:r>
        <w:rPr>
          <w:rFonts w:ascii="Times New Roman" w:hAnsi="Times New Roman" w:cs="Times New Roman"/>
        </w:rPr>
        <w:t>should be written in</w:t>
      </w:r>
      <w:r w:rsidRPr="003B7313">
        <w:rPr>
          <w:rFonts w:ascii="Times New Roman" w:hAnsi="Times New Roman" w:cs="Times New Roman"/>
        </w:rPr>
        <w:t xml:space="preserve"> </w:t>
      </w:r>
      <w:r w:rsidRPr="003B7313">
        <w:rPr>
          <w:rFonts w:ascii="Times New Roman" w:hAnsi="Times New Roman" w:cs="Times New Roman"/>
          <w:b/>
          <w:bCs/>
        </w:rPr>
        <w:t>Times new roman font</w:t>
      </w:r>
      <w:r w:rsidRPr="003B7313">
        <w:rPr>
          <w:rFonts w:ascii="Times New Roman" w:hAnsi="Times New Roman" w:cs="Times New Roman"/>
        </w:rPr>
        <w:t xml:space="preserve">, </w:t>
      </w:r>
      <w:r w:rsidRPr="003B7313">
        <w:rPr>
          <w:rFonts w:ascii="Times New Roman" w:hAnsi="Times New Roman" w:cs="Times New Roman"/>
          <w:b/>
          <w:bCs/>
        </w:rPr>
        <w:t>12</w:t>
      </w:r>
      <w:r w:rsidRPr="003B7313">
        <w:rPr>
          <w:rFonts w:ascii="Times New Roman" w:hAnsi="Times New Roman" w:cs="Times New Roman"/>
        </w:rPr>
        <w:t xml:space="preserve"> font size and </w:t>
      </w:r>
      <w:r w:rsidRPr="003B7313">
        <w:rPr>
          <w:rFonts w:ascii="Times New Roman" w:hAnsi="Times New Roman" w:cs="Times New Roman"/>
          <w:b/>
          <w:bCs/>
        </w:rPr>
        <w:t>1.5</w:t>
      </w:r>
      <w:r w:rsidRPr="003B7313">
        <w:rPr>
          <w:rFonts w:ascii="Times New Roman" w:hAnsi="Times New Roman" w:cs="Times New Roman"/>
        </w:rPr>
        <w:t xml:space="preserve"> line spacing.</w:t>
      </w:r>
    </w:p>
    <w:p w14:paraId="1C8DD396" w14:textId="77777777" w:rsidR="00390752" w:rsidRPr="00390752" w:rsidRDefault="00390752" w:rsidP="00B44CE5">
      <w:pPr>
        <w:numPr>
          <w:ilvl w:val="0"/>
          <w:numId w:val="6"/>
        </w:numPr>
        <w:rPr>
          <w:rFonts w:ascii="Times New Roman" w:hAnsi="Times New Roman" w:cs="Times New Roman"/>
        </w:rPr>
      </w:pPr>
      <w:r w:rsidRPr="00390752">
        <w:rPr>
          <w:rFonts w:ascii="Times New Roman" w:hAnsi="Times New Roman" w:cs="Times New Roman"/>
        </w:rPr>
        <w:t>Avoid highly technical or complex scientific language</w:t>
      </w:r>
    </w:p>
    <w:p w14:paraId="07FAF4D1" w14:textId="77777777" w:rsidR="00390752" w:rsidRPr="00390752" w:rsidRDefault="00390752" w:rsidP="00B44CE5">
      <w:pPr>
        <w:numPr>
          <w:ilvl w:val="0"/>
          <w:numId w:val="6"/>
        </w:numPr>
        <w:rPr>
          <w:rFonts w:ascii="Times New Roman" w:hAnsi="Times New Roman" w:cs="Times New Roman"/>
        </w:rPr>
      </w:pPr>
      <w:r w:rsidRPr="00390752">
        <w:rPr>
          <w:rFonts w:ascii="Times New Roman" w:hAnsi="Times New Roman" w:cs="Times New Roman"/>
        </w:rPr>
        <w:t>Acronyms should be expanded at first mention</w:t>
      </w:r>
    </w:p>
    <w:p w14:paraId="04B62C8A" w14:textId="392E4F62" w:rsidR="00B44CE5" w:rsidRPr="00390752" w:rsidRDefault="00B44CE5" w:rsidP="00B44CE5">
      <w:pPr>
        <w:numPr>
          <w:ilvl w:val="0"/>
          <w:numId w:val="6"/>
        </w:numPr>
        <w:rPr>
          <w:rFonts w:ascii="Times New Roman" w:hAnsi="Times New Roman" w:cs="Times New Roman"/>
        </w:rPr>
      </w:pPr>
      <w:r w:rsidRPr="00B44CE5">
        <w:rPr>
          <w:rFonts w:ascii="Times New Roman" w:hAnsi="Times New Roman" w:cs="Times New Roman"/>
        </w:rPr>
        <w:t>Give practical information</w:t>
      </w:r>
    </w:p>
    <w:p w14:paraId="168E4A9F" w14:textId="77777777" w:rsidR="00390752" w:rsidRPr="00390752" w:rsidRDefault="00390752" w:rsidP="00390752">
      <w:pPr>
        <w:rPr>
          <w:rFonts w:ascii="Times New Roman" w:hAnsi="Times New Roman" w:cs="Times New Roman"/>
          <w:b/>
          <w:bCs/>
        </w:rPr>
      </w:pPr>
      <w:r w:rsidRPr="00390752">
        <w:rPr>
          <w:rFonts w:ascii="Times New Roman" w:hAnsi="Times New Roman" w:cs="Times New Roman"/>
          <w:b/>
          <w:bCs/>
        </w:rPr>
        <w:t>Length of Manuscript</w:t>
      </w:r>
    </w:p>
    <w:p w14:paraId="6BD180FD" w14:textId="77777777" w:rsidR="00390752" w:rsidRPr="00B44CE5" w:rsidRDefault="00390752" w:rsidP="00D71824">
      <w:pPr>
        <w:pStyle w:val="ListParagraph"/>
        <w:numPr>
          <w:ilvl w:val="0"/>
          <w:numId w:val="17"/>
        </w:numPr>
        <w:spacing w:before="240" w:line="360" w:lineRule="auto"/>
        <w:rPr>
          <w:rFonts w:ascii="Times New Roman" w:hAnsi="Times New Roman" w:cs="Times New Roman"/>
        </w:rPr>
      </w:pPr>
      <w:r w:rsidRPr="00E160BA">
        <w:rPr>
          <w:rFonts w:ascii="Times New Roman" w:hAnsi="Times New Roman" w:cs="Times New Roman"/>
          <w:b/>
          <w:bCs/>
        </w:rPr>
        <w:t>Popular Article</w:t>
      </w:r>
      <w:r w:rsidRPr="00B44CE5">
        <w:rPr>
          <w:rFonts w:ascii="Times New Roman" w:hAnsi="Times New Roman" w:cs="Times New Roman"/>
        </w:rPr>
        <w:t xml:space="preserve">: </w:t>
      </w:r>
      <w:r w:rsidRPr="00E160BA">
        <w:rPr>
          <w:rFonts w:ascii="Times New Roman" w:hAnsi="Times New Roman" w:cs="Times New Roman"/>
        </w:rPr>
        <w:t>1,500 – 2,500 words</w:t>
      </w:r>
    </w:p>
    <w:p w14:paraId="5F4E51D6" w14:textId="3C757EA1" w:rsidR="00390752" w:rsidRPr="00E160BA" w:rsidRDefault="00390752" w:rsidP="00D71824">
      <w:pPr>
        <w:pStyle w:val="ListParagraph"/>
        <w:numPr>
          <w:ilvl w:val="0"/>
          <w:numId w:val="17"/>
        </w:numPr>
        <w:spacing w:before="240" w:line="360" w:lineRule="auto"/>
        <w:rPr>
          <w:rFonts w:ascii="Times New Roman" w:hAnsi="Times New Roman" w:cs="Times New Roman"/>
        </w:rPr>
      </w:pPr>
      <w:r w:rsidRPr="00E160BA">
        <w:rPr>
          <w:rFonts w:ascii="Times New Roman" w:hAnsi="Times New Roman" w:cs="Times New Roman"/>
          <w:b/>
          <w:bCs/>
        </w:rPr>
        <w:t>Case Study / Success Story</w:t>
      </w:r>
      <w:r w:rsidRPr="00B44CE5">
        <w:rPr>
          <w:rFonts w:ascii="Times New Roman" w:hAnsi="Times New Roman" w:cs="Times New Roman"/>
        </w:rPr>
        <w:t xml:space="preserve">: </w:t>
      </w:r>
      <w:r w:rsidR="00E160BA" w:rsidRPr="00E160BA">
        <w:rPr>
          <w:rFonts w:ascii="Times New Roman" w:hAnsi="Times New Roman" w:cs="Times New Roman"/>
        </w:rPr>
        <w:t>1,500</w:t>
      </w:r>
      <w:r w:rsidRPr="00E160BA">
        <w:rPr>
          <w:rFonts w:ascii="Times New Roman" w:hAnsi="Times New Roman" w:cs="Times New Roman"/>
        </w:rPr>
        <w:t xml:space="preserve"> – 3,000 words</w:t>
      </w:r>
    </w:p>
    <w:p w14:paraId="29553172" w14:textId="43D904B9" w:rsidR="00E160BA" w:rsidRPr="00E160BA" w:rsidRDefault="00E160BA" w:rsidP="00D71824">
      <w:pPr>
        <w:pStyle w:val="ListParagraph"/>
        <w:numPr>
          <w:ilvl w:val="0"/>
          <w:numId w:val="17"/>
        </w:numPr>
        <w:spacing w:before="240" w:line="360" w:lineRule="auto"/>
        <w:rPr>
          <w:rFonts w:ascii="Times New Roman" w:hAnsi="Times New Roman" w:cs="Times New Roman"/>
        </w:rPr>
      </w:pPr>
      <w:r>
        <w:rPr>
          <w:rFonts w:ascii="Times New Roman" w:hAnsi="Times New Roman" w:cs="Times New Roman"/>
          <w:b/>
          <w:bCs/>
        </w:rPr>
        <w:t>Technical article:</w:t>
      </w:r>
      <w:r w:rsidRPr="00E160BA">
        <w:rPr>
          <w:rFonts w:ascii="Times New Roman" w:hAnsi="Times New Roman" w:cs="Times New Roman"/>
        </w:rPr>
        <w:t>1</w:t>
      </w:r>
      <w:r w:rsidR="00EE263E">
        <w:rPr>
          <w:rFonts w:ascii="Times New Roman" w:hAnsi="Times New Roman" w:cs="Times New Roman"/>
        </w:rPr>
        <w:t>2</w:t>
      </w:r>
      <w:r w:rsidRPr="00E160BA">
        <w:rPr>
          <w:rFonts w:ascii="Times New Roman" w:hAnsi="Times New Roman" w:cs="Times New Roman"/>
        </w:rPr>
        <w:t>00-</w:t>
      </w:r>
      <w:r w:rsidR="00EE263E">
        <w:rPr>
          <w:rFonts w:ascii="Times New Roman" w:hAnsi="Times New Roman" w:cs="Times New Roman"/>
        </w:rPr>
        <w:t>2</w:t>
      </w:r>
      <w:r w:rsidRPr="00E160BA">
        <w:rPr>
          <w:rFonts w:ascii="Times New Roman" w:hAnsi="Times New Roman" w:cs="Times New Roman"/>
        </w:rPr>
        <w:t>500 words</w:t>
      </w:r>
    </w:p>
    <w:p w14:paraId="0933DE5D" w14:textId="77777777" w:rsidR="00390752" w:rsidRPr="00390752" w:rsidRDefault="00390752" w:rsidP="00390752">
      <w:pPr>
        <w:rPr>
          <w:rFonts w:ascii="Times New Roman" w:hAnsi="Times New Roman" w:cs="Times New Roman"/>
          <w:b/>
          <w:bCs/>
        </w:rPr>
      </w:pPr>
      <w:r w:rsidRPr="00390752">
        <w:rPr>
          <w:rFonts w:ascii="Times New Roman" w:hAnsi="Times New Roman" w:cs="Times New Roman"/>
          <w:b/>
          <w:bCs/>
        </w:rPr>
        <w:t>Figures, Tables, and Images</w:t>
      </w:r>
    </w:p>
    <w:p w14:paraId="25E65806" w14:textId="77777777" w:rsidR="00390752" w:rsidRPr="00390752" w:rsidRDefault="00390752" w:rsidP="00390752">
      <w:pPr>
        <w:numPr>
          <w:ilvl w:val="0"/>
          <w:numId w:val="8"/>
        </w:numPr>
        <w:rPr>
          <w:rFonts w:ascii="Times New Roman" w:hAnsi="Times New Roman" w:cs="Times New Roman"/>
        </w:rPr>
      </w:pPr>
      <w:r w:rsidRPr="00390752">
        <w:rPr>
          <w:rFonts w:ascii="Times New Roman" w:hAnsi="Times New Roman" w:cs="Times New Roman"/>
        </w:rPr>
        <w:t>Authors may include photographs, charts, or illustrations</w:t>
      </w:r>
    </w:p>
    <w:p w14:paraId="10CBA78A" w14:textId="77777777" w:rsidR="00390752" w:rsidRPr="00390752" w:rsidRDefault="00390752" w:rsidP="00390752">
      <w:pPr>
        <w:numPr>
          <w:ilvl w:val="0"/>
          <w:numId w:val="8"/>
        </w:numPr>
        <w:rPr>
          <w:rFonts w:ascii="Times New Roman" w:hAnsi="Times New Roman" w:cs="Times New Roman"/>
        </w:rPr>
      </w:pPr>
      <w:r w:rsidRPr="00390752">
        <w:rPr>
          <w:rFonts w:ascii="Times New Roman" w:hAnsi="Times New Roman" w:cs="Times New Roman"/>
        </w:rPr>
        <w:t>Images should be high-resolution (JPEG/PNG, minimum 300 dpi)</w:t>
      </w:r>
    </w:p>
    <w:p w14:paraId="6FE705F0" w14:textId="77777777" w:rsidR="00390752" w:rsidRPr="00390752" w:rsidRDefault="00390752" w:rsidP="00390752">
      <w:pPr>
        <w:numPr>
          <w:ilvl w:val="0"/>
          <w:numId w:val="8"/>
        </w:numPr>
        <w:rPr>
          <w:rFonts w:ascii="Times New Roman" w:hAnsi="Times New Roman" w:cs="Times New Roman"/>
        </w:rPr>
      </w:pPr>
      <w:r w:rsidRPr="00390752">
        <w:rPr>
          <w:rFonts w:ascii="Times New Roman" w:hAnsi="Times New Roman" w:cs="Times New Roman"/>
        </w:rPr>
        <w:t>Each image should have a caption</w:t>
      </w:r>
    </w:p>
    <w:p w14:paraId="14354B81" w14:textId="3D2325E3" w:rsidR="00E160BA" w:rsidRDefault="00E160BA" w:rsidP="00E160BA">
      <w:pPr>
        <w:pStyle w:val="NormalWeb"/>
        <w:numPr>
          <w:ilvl w:val="0"/>
          <w:numId w:val="8"/>
        </w:numPr>
        <w:spacing w:line="360" w:lineRule="auto"/>
        <w:jc w:val="both"/>
      </w:pPr>
      <w:r>
        <w:t>Table/Figure must be numbered consecutively</w:t>
      </w:r>
    </w:p>
    <w:p w14:paraId="61D609C4" w14:textId="77777777" w:rsidR="00E160BA" w:rsidRDefault="00E160BA" w:rsidP="00E160BA">
      <w:pPr>
        <w:pStyle w:val="NormalWeb"/>
        <w:numPr>
          <w:ilvl w:val="0"/>
          <w:numId w:val="8"/>
        </w:numPr>
        <w:spacing w:line="360" w:lineRule="auto"/>
        <w:jc w:val="both"/>
      </w:pPr>
      <w:r>
        <w:t>Mention source (if secondary)</w:t>
      </w:r>
    </w:p>
    <w:p w14:paraId="0CDBB9DB" w14:textId="77777777" w:rsidR="00390752" w:rsidRPr="00390752" w:rsidRDefault="00390752" w:rsidP="00390752">
      <w:pPr>
        <w:numPr>
          <w:ilvl w:val="0"/>
          <w:numId w:val="8"/>
        </w:numPr>
        <w:rPr>
          <w:rFonts w:ascii="Times New Roman" w:hAnsi="Times New Roman" w:cs="Times New Roman"/>
        </w:rPr>
      </w:pPr>
      <w:r w:rsidRPr="00390752">
        <w:rPr>
          <w:rFonts w:ascii="Times New Roman" w:hAnsi="Times New Roman" w:cs="Times New Roman"/>
        </w:rPr>
        <w:t>Authors must confirm that images are original or have permission for use</w:t>
      </w:r>
    </w:p>
    <w:p w14:paraId="16995879" w14:textId="77777777" w:rsidR="00390752" w:rsidRPr="00390752" w:rsidRDefault="00390752" w:rsidP="00390752">
      <w:pPr>
        <w:rPr>
          <w:rFonts w:ascii="Times New Roman" w:hAnsi="Times New Roman" w:cs="Times New Roman"/>
          <w:b/>
          <w:bCs/>
        </w:rPr>
      </w:pPr>
      <w:r w:rsidRPr="00390752">
        <w:rPr>
          <w:rFonts w:ascii="Times New Roman" w:hAnsi="Times New Roman" w:cs="Times New Roman"/>
          <w:b/>
          <w:bCs/>
        </w:rPr>
        <w:lastRenderedPageBreak/>
        <w:t>References (If Applicable)</w:t>
      </w:r>
    </w:p>
    <w:p w14:paraId="13E3E81C" w14:textId="2A85E49F" w:rsidR="00390752" w:rsidRPr="00390752" w:rsidRDefault="00390752" w:rsidP="00CE3DA2">
      <w:pPr>
        <w:numPr>
          <w:ilvl w:val="0"/>
          <w:numId w:val="9"/>
        </w:numPr>
        <w:rPr>
          <w:rFonts w:ascii="Times New Roman" w:hAnsi="Times New Roman" w:cs="Times New Roman"/>
        </w:rPr>
      </w:pPr>
      <w:r w:rsidRPr="00390752">
        <w:rPr>
          <w:rFonts w:ascii="Times New Roman" w:hAnsi="Times New Roman" w:cs="Times New Roman"/>
        </w:rPr>
        <w:t xml:space="preserve">Use </w:t>
      </w:r>
      <w:r w:rsidR="002E3B31">
        <w:rPr>
          <w:rFonts w:ascii="Times New Roman" w:hAnsi="Times New Roman" w:cs="Times New Roman"/>
        </w:rPr>
        <w:t xml:space="preserve">an </w:t>
      </w:r>
      <w:r w:rsidRPr="00390752">
        <w:rPr>
          <w:rFonts w:ascii="Times New Roman" w:hAnsi="Times New Roman" w:cs="Times New Roman"/>
        </w:rPr>
        <w:t>APA</w:t>
      </w:r>
      <w:r w:rsidR="002E3B31">
        <w:rPr>
          <w:rFonts w:ascii="Times New Roman" w:hAnsi="Times New Roman" w:cs="Times New Roman"/>
        </w:rPr>
        <w:t xml:space="preserve"> style </w:t>
      </w:r>
      <w:r w:rsidR="00E160BA">
        <w:rPr>
          <w:rFonts w:ascii="Times New Roman" w:hAnsi="Times New Roman" w:cs="Times New Roman"/>
        </w:rPr>
        <w:t>7</w:t>
      </w:r>
      <w:r w:rsidR="00E160BA" w:rsidRPr="00E160BA">
        <w:rPr>
          <w:rFonts w:ascii="Times New Roman" w:hAnsi="Times New Roman" w:cs="Times New Roman"/>
          <w:vertAlign w:val="superscript"/>
        </w:rPr>
        <w:t>th</w:t>
      </w:r>
      <w:r w:rsidR="00E160BA">
        <w:rPr>
          <w:rFonts w:ascii="Times New Roman" w:hAnsi="Times New Roman" w:cs="Times New Roman"/>
        </w:rPr>
        <w:t xml:space="preserve"> edition </w:t>
      </w:r>
      <w:r w:rsidR="002E3B31">
        <w:rPr>
          <w:rFonts w:ascii="Times New Roman" w:hAnsi="Times New Roman" w:cs="Times New Roman"/>
        </w:rPr>
        <w:t>only for references.</w:t>
      </w:r>
    </w:p>
    <w:p w14:paraId="294C3EF5" w14:textId="77777777" w:rsidR="00390752" w:rsidRDefault="00390752" w:rsidP="00CE3DA2">
      <w:pPr>
        <w:numPr>
          <w:ilvl w:val="0"/>
          <w:numId w:val="9"/>
        </w:numPr>
        <w:rPr>
          <w:rFonts w:ascii="Times New Roman" w:hAnsi="Times New Roman" w:cs="Times New Roman"/>
        </w:rPr>
      </w:pPr>
      <w:r w:rsidRPr="00390752">
        <w:rPr>
          <w:rFonts w:ascii="Times New Roman" w:hAnsi="Times New Roman" w:cs="Times New Roman"/>
        </w:rPr>
        <w:t>Include only relevant and credible sources</w:t>
      </w:r>
    </w:p>
    <w:p w14:paraId="11E9B8BE" w14:textId="674DBAAB" w:rsidR="00B44CE5" w:rsidRDefault="00B44CE5" w:rsidP="00CE3DA2">
      <w:pPr>
        <w:numPr>
          <w:ilvl w:val="0"/>
          <w:numId w:val="9"/>
        </w:numPr>
        <w:rPr>
          <w:rFonts w:ascii="Times New Roman" w:hAnsi="Times New Roman" w:cs="Times New Roman"/>
        </w:rPr>
      </w:pPr>
      <w:r w:rsidRPr="00B44CE5">
        <w:rPr>
          <w:rFonts w:ascii="Times New Roman" w:hAnsi="Times New Roman" w:cs="Times New Roman"/>
        </w:rPr>
        <w:t xml:space="preserve">All </w:t>
      </w:r>
      <w:r w:rsidR="00E160BA">
        <w:rPr>
          <w:rFonts w:ascii="Times New Roman" w:hAnsi="Times New Roman" w:cs="Times New Roman"/>
        </w:rPr>
        <w:t>the data, figure</w:t>
      </w:r>
      <w:r w:rsidRPr="00B44CE5">
        <w:rPr>
          <w:rFonts w:ascii="Times New Roman" w:hAnsi="Times New Roman" w:cs="Times New Roman"/>
        </w:rPr>
        <w:t xml:space="preserve"> and views should be properly cited</w:t>
      </w:r>
    </w:p>
    <w:p w14:paraId="05A09529" w14:textId="2CDBA743" w:rsidR="00B44CE5" w:rsidRPr="00B44CE5" w:rsidRDefault="00B44CE5" w:rsidP="00CE3DA2">
      <w:pPr>
        <w:numPr>
          <w:ilvl w:val="0"/>
          <w:numId w:val="9"/>
        </w:numPr>
        <w:rPr>
          <w:rFonts w:ascii="Times New Roman" w:hAnsi="Times New Roman" w:cs="Times New Roman"/>
        </w:rPr>
      </w:pPr>
      <w:r>
        <w:rPr>
          <w:rFonts w:ascii="Times New Roman" w:hAnsi="Times New Roman" w:cs="Times New Roman"/>
        </w:rPr>
        <w:t xml:space="preserve">Try to </w:t>
      </w:r>
      <w:r w:rsidR="00FB3CB4">
        <w:rPr>
          <w:rFonts w:ascii="Times New Roman" w:hAnsi="Times New Roman" w:cs="Times New Roman"/>
        </w:rPr>
        <w:t>keep</w:t>
      </w:r>
      <w:r>
        <w:rPr>
          <w:rFonts w:ascii="Times New Roman" w:hAnsi="Times New Roman" w:cs="Times New Roman"/>
        </w:rPr>
        <w:t xml:space="preserve"> </w:t>
      </w:r>
      <w:r w:rsidR="00FB3CB4">
        <w:rPr>
          <w:rFonts w:ascii="Times New Roman" w:hAnsi="Times New Roman" w:cs="Times New Roman"/>
        </w:rPr>
        <w:t>self-citation as low as possible</w:t>
      </w:r>
    </w:p>
    <w:p w14:paraId="6D180D1A" w14:textId="16DF4C88" w:rsidR="00390752" w:rsidRDefault="002E3B31" w:rsidP="00CE3DA2">
      <w:pPr>
        <w:numPr>
          <w:ilvl w:val="0"/>
          <w:numId w:val="9"/>
        </w:numPr>
        <w:rPr>
          <w:rFonts w:ascii="Times New Roman" w:hAnsi="Times New Roman" w:cs="Times New Roman"/>
        </w:rPr>
      </w:pPr>
      <w:r>
        <w:rPr>
          <w:rFonts w:ascii="Times New Roman" w:hAnsi="Times New Roman" w:cs="Times New Roman"/>
        </w:rPr>
        <w:t>Arrange the references in alphabetical order.</w:t>
      </w:r>
    </w:p>
    <w:p w14:paraId="6B96F373" w14:textId="43B27704" w:rsidR="00E160BA" w:rsidRDefault="00E160BA" w:rsidP="003D5648">
      <w:pPr>
        <w:pStyle w:val="NormalWeb"/>
        <w:numPr>
          <w:ilvl w:val="0"/>
          <w:numId w:val="9"/>
        </w:numPr>
      </w:pPr>
      <w:r>
        <w:t xml:space="preserve">In-text citation should be in </w:t>
      </w:r>
      <w:r w:rsidR="003D5648">
        <w:t>APA7th edition</w:t>
      </w:r>
      <w:r>
        <w:t xml:space="preserve"> format. For example</w:t>
      </w:r>
      <w:r w:rsidR="003D5648">
        <w:t>-</w:t>
      </w:r>
    </w:p>
    <w:p w14:paraId="42ADF83D" w14:textId="285EA4C6" w:rsidR="003D5648" w:rsidRPr="003D5648" w:rsidRDefault="003D5648" w:rsidP="003D5648">
      <w:pPr>
        <w:pStyle w:val="NormalWeb"/>
        <w:numPr>
          <w:ilvl w:val="0"/>
          <w:numId w:val="42"/>
        </w:numPr>
      </w:pPr>
      <w:r w:rsidRPr="003D5648">
        <w:t>To cite one author: Use either (Albrecht, 2019) or ‘Albrecht (2019) stated that’…format</w:t>
      </w:r>
    </w:p>
    <w:p w14:paraId="070C3F95" w14:textId="5CA31AC9" w:rsidR="003D5648" w:rsidRPr="003D5648" w:rsidRDefault="003D5648" w:rsidP="003D5648">
      <w:pPr>
        <w:pStyle w:val="NormalWeb"/>
        <w:numPr>
          <w:ilvl w:val="0"/>
          <w:numId w:val="42"/>
        </w:numPr>
      </w:pPr>
      <w:r w:rsidRPr="003D5648">
        <w:t>To cite two Authors: use (Singh &amp; Sharma, 2020) format</w:t>
      </w:r>
    </w:p>
    <w:p w14:paraId="374B0696" w14:textId="377F7D9C" w:rsidR="003D5648" w:rsidRPr="003D5648" w:rsidRDefault="003D5648" w:rsidP="003D5648">
      <w:pPr>
        <w:pStyle w:val="NormalWeb"/>
        <w:numPr>
          <w:ilvl w:val="0"/>
          <w:numId w:val="42"/>
        </w:numPr>
      </w:pPr>
      <w:r w:rsidRPr="003D5648">
        <w:t>To cite three or more Authors: Use (Ogunbode et al., 2023) format</w:t>
      </w:r>
    </w:p>
    <w:p w14:paraId="7CC7388F" w14:textId="77777777" w:rsidR="003D5648" w:rsidRPr="001F2726" w:rsidRDefault="003D5648" w:rsidP="003D5648">
      <w:pPr>
        <w:pStyle w:val="NormalWeb"/>
        <w:numPr>
          <w:ilvl w:val="0"/>
          <w:numId w:val="9"/>
        </w:numPr>
        <w:rPr>
          <w:b/>
          <w:bCs/>
        </w:rPr>
      </w:pPr>
      <w:r w:rsidRPr="001F2726">
        <w:rPr>
          <w:b/>
          <w:bCs/>
        </w:rPr>
        <w:t xml:space="preserve">Reference example: </w:t>
      </w:r>
    </w:p>
    <w:p w14:paraId="3BD2A385" w14:textId="77777777" w:rsidR="001F2726" w:rsidRDefault="001F2726" w:rsidP="001F2726">
      <w:pPr>
        <w:pStyle w:val="NormalWeb"/>
        <w:ind w:left="360"/>
        <w:rPr>
          <w:b/>
          <w:bCs/>
          <w:lang w:val="en-US"/>
        </w:rPr>
      </w:pPr>
      <w:r>
        <w:rPr>
          <w:b/>
          <w:bCs/>
          <w:lang w:val="en-US"/>
        </w:rPr>
        <w:t>Research papers:</w:t>
      </w:r>
    </w:p>
    <w:p w14:paraId="7729581B" w14:textId="4AF1DDB1" w:rsidR="00E160BA" w:rsidRDefault="001F2726" w:rsidP="001F2726">
      <w:pPr>
        <w:pStyle w:val="NormalWeb"/>
        <w:ind w:left="360"/>
      </w:pPr>
      <w:r w:rsidRPr="001F2726">
        <w:rPr>
          <w:b/>
          <w:bCs/>
          <w:lang w:val="en-US"/>
        </w:rPr>
        <w:t>Journal Article with DOI</w:t>
      </w:r>
      <w:r w:rsidRPr="001F2726">
        <w:rPr>
          <w:lang w:val="en-US"/>
        </w:rPr>
        <w:t xml:space="preserve"> </w:t>
      </w:r>
      <w:r>
        <w:rPr>
          <w:lang w:val="en-US"/>
        </w:rPr>
        <w:t xml:space="preserve">: </w:t>
      </w:r>
      <w:r w:rsidR="003D5648" w:rsidRPr="001F2726">
        <w:t xml:space="preserve">Ogunbode, C. A., Doran, R., Hanss, D., Ojala, M., Salmela-Aro, K., van den Broek, K. L., Bhullar, N., Aquino, S., Marot, T., Schermer, J. A., Wlodarczyk, A., &amp; Karasu, M. (2023). </w:t>
      </w:r>
      <w:r w:rsidR="003D5648" w:rsidRPr="003D5648">
        <w:rPr>
          <w:lang w:val="en-US"/>
        </w:rPr>
        <w:t xml:space="preserve">Climate anxiety, wellbeing and pro-environmental action: Correlates of negative emotional responses to climate change in 32 countries. </w:t>
      </w:r>
      <w:r w:rsidR="003D5648" w:rsidRPr="003D5648">
        <w:rPr>
          <w:i/>
          <w:iCs/>
          <w:lang w:val="en-US"/>
        </w:rPr>
        <w:t>Journal of Environmental Psychology, 84</w:t>
      </w:r>
      <w:r w:rsidR="003D5648" w:rsidRPr="003D5648">
        <w:rPr>
          <w:lang w:val="en-US"/>
        </w:rPr>
        <w:t xml:space="preserve">, 101887. </w:t>
      </w:r>
      <w:hyperlink r:id="rId5" w:tgtFrame="_new" w:history="1">
        <w:r w:rsidR="003D5648" w:rsidRPr="003D5648">
          <w:rPr>
            <w:rStyle w:val="Hyperlink"/>
            <w:lang w:val="en-US"/>
          </w:rPr>
          <w:t>https://doi.org/10.1016/j.jenvp.2022.101887</w:t>
        </w:r>
      </w:hyperlink>
      <w:r w:rsidR="003D5648">
        <w:t>.</w:t>
      </w:r>
    </w:p>
    <w:p w14:paraId="64899BEB" w14:textId="1A7023D0" w:rsidR="003D5648" w:rsidRDefault="001F2726" w:rsidP="001F2726">
      <w:pPr>
        <w:pStyle w:val="NormalWeb"/>
        <w:ind w:left="360"/>
        <w:rPr>
          <w:lang w:val="en-US"/>
        </w:rPr>
      </w:pPr>
      <w:r w:rsidRPr="001F2726">
        <w:rPr>
          <w:b/>
          <w:bCs/>
          <w:lang w:val="en-US"/>
        </w:rPr>
        <w:t>Journal Article without DOI</w:t>
      </w:r>
      <w:r>
        <w:rPr>
          <w:lang w:val="en-US"/>
        </w:rPr>
        <w:t xml:space="preserve">: </w:t>
      </w:r>
      <w:r w:rsidR="003D5648" w:rsidRPr="003D5648">
        <w:rPr>
          <w:lang w:val="en-US"/>
        </w:rPr>
        <w:t xml:space="preserve">Singh, R., &amp; Sharma, P. (2020). Climate variability and its impact on smallholder farmers in Eastern Himalaya. </w:t>
      </w:r>
      <w:r w:rsidR="003D5648" w:rsidRPr="003D5648">
        <w:rPr>
          <w:i/>
          <w:iCs/>
          <w:lang w:val="en-US"/>
        </w:rPr>
        <w:t>Indian Journal of Agricultural Sciences, 90</w:t>
      </w:r>
      <w:r w:rsidR="003D5648" w:rsidRPr="003D5648">
        <w:rPr>
          <w:lang w:val="en-US"/>
        </w:rPr>
        <w:t>(4), 654–660.</w:t>
      </w:r>
    </w:p>
    <w:p w14:paraId="36C03ADD" w14:textId="5C44E464" w:rsidR="003D5648" w:rsidRDefault="001F2726" w:rsidP="001F2726">
      <w:pPr>
        <w:pStyle w:val="NormalWeb"/>
        <w:ind w:left="360"/>
        <w:rPr>
          <w:lang w:val="en-US"/>
        </w:rPr>
      </w:pPr>
      <w:r w:rsidRPr="001F2726">
        <w:rPr>
          <w:b/>
          <w:bCs/>
          <w:lang w:val="en-US"/>
        </w:rPr>
        <w:t>Online Journal Article:</w:t>
      </w:r>
      <w:r>
        <w:rPr>
          <w:lang w:val="en-US"/>
        </w:rPr>
        <w:t xml:space="preserve"> </w:t>
      </w:r>
      <w:r w:rsidR="003D5648" w:rsidRPr="003D5648">
        <w:rPr>
          <w:lang w:val="en-US"/>
        </w:rPr>
        <w:t xml:space="preserve">Author, A. A. (Year). Title of article. </w:t>
      </w:r>
      <w:r w:rsidR="003D5648" w:rsidRPr="003D5648">
        <w:rPr>
          <w:i/>
          <w:iCs/>
          <w:lang w:val="en-US"/>
        </w:rPr>
        <w:t>Journal Title, Volume</w:t>
      </w:r>
      <w:r w:rsidR="003D5648" w:rsidRPr="003D5648">
        <w:rPr>
          <w:lang w:val="en-US"/>
        </w:rPr>
        <w:t>(Issue), pages. URL</w:t>
      </w:r>
      <w:r w:rsidR="003D5648">
        <w:rPr>
          <w:lang w:val="en-US"/>
        </w:rPr>
        <w:t>.</w:t>
      </w:r>
    </w:p>
    <w:p w14:paraId="592B0898" w14:textId="77777777" w:rsidR="001F2726" w:rsidRPr="001F2726" w:rsidRDefault="001F2726" w:rsidP="003D5648">
      <w:pPr>
        <w:pStyle w:val="NormalWeb"/>
        <w:ind w:left="360"/>
        <w:rPr>
          <w:b/>
          <w:bCs/>
          <w:lang w:val="en-US"/>
        </w:rPr>
      </w:pPr>
      <w:r w:rsidRPr="001F2726">
        <w:rPr>
          <w:b/>
          <w:bCs/>
          <w:lang w:val="en-US"/>
        </w:rPr>
        <w:t>Books:</w:t>
      </w:r>
    </w:p>
    <w:p w14:paraId="0818753F" w14:textId="201ED055" w:rsidR="003D5648" w:rsidRDefault="003D5648" w:rsidP="003D5648">
      <w:pPr>
        <w:pStyle w:val="NormalWeb"/>
        <w:ind w:left="360"/>
        <w:rPr>
          <w:lang w:val="en-US"/>
        </w:rPr>
      </w:pPr>
      <w:r w:rsidRPr="001F2726">
        <w:rPr>
          <w:b/>
          <w:bCs/>
          <w:lang w:val="en-US"/>
        </w:rPr>
        <w:t>Entire Book (Single Author):</w:t>
      </w:r>
      <w:r>
        <w:rPr>
          <w:lang w:val="en-US"/>
        </w:rPr>
        <w:t xml:space="preserve"> </w:t>
      </w:r>
      <w:r w:rsidRPr="003D5648">
        <w:rPr>
          <w:lang w:val="en-US"/>
        </w:rPr>
        <w:t xml:space="preserve">Albrecht, G. (2019). </w:t>
      </w:r>
      <w:r w:rsidRPr="003D5648">
        <w:rPr>
          <w:i/>
          <w:iCs/>
          <w:lang w:val="en-US"/>
        </w:rPr>
        <w:t>Earth emotions: New words for a new world</w:t>
      </w:r>
      <w:r w:rsidRPr="003D5648">
        <w:rPr>
          <w:lang w:val="en-US"/>
        </w:rPr>
        <w:t>. Cornell University Press.</w:t>
      </w:r>
    </w:p>
    <w:p w14:paraId="6C5D94EA" w14:textId="62F5A681" w:rsidR="003D5648" w:rsidRPr="003D5648" w:rsidRDefault="003D5648" w:rsidP="003D5648">
      <w:pPr>
        <w:pStyle w:val="NormalWeb"/>
        <w:ind w:left="360"/>
        <w:rPr>
          <w:b/>
          <w:bCs/>
        </w:rPr>
      </w:pPr>
      <w:r w:rsidRPr="003D5648">
        <w:rPr>
          <w:b/>
          <w:bCs/>
        </w:rPr>
        <w:t>Book with Two Authors</w:t>
      </w:r>
      <w:r w:rsidR="001F2726">
        <w:rPr>
          <w:b/>
          <w:bCs/>
        </w:rPr>
        <w:t>:</w:t>
      </w:r>
    </w:p>
    <w:p w14:paraId="5D26B37E" w14:textId="77777777" w:rsidR="003D5648" w:rsidRPr="003D5648" w:rsidRDefault="003D5648" w:rsidP="003D5648">
      <w:pPr>
        <w:pStyle w:val="NormalWeb"/>
        <w:ind w:left="360"/>
      </w:pPr>
      <w:r w:rsidRPr="003D5648">
        <w:t xml:space="preserve">Pendergraft, C. A., &amp; Smith, J. L. (2018). </w:t>
      </w:r>
      <w:r w:rsidRPr="003D5648">
        <w:rPr>
          <w:i/>
          <w:iCs/>
        </w:rPr>
        <w:t>Agricultural sustainability and climate adaptation</w:t>
      </w:r>
      <w:r w:rsidRPr="003D5648">
        <w:t>. Springer.</w:t>
      </w:r>
    </w:p>
    <w:p w14:paraId="16AE1AD4" w14:textId="2EE64A6D" w:rsidR="003D5648" w:rsidRDefault="003D5648" w:rsidP="003D5648">
      <w:pPr>
        <w:pStyle w:val="NormalWeb"/>
        <w:ind w:left="360"/>
        <w:rPr>
          <w:lang w:val="en-US"/>
        </w:rPr>
      </w:pPr>
      <w:r w:rsidRPr="001F2726">
        <w:rPr>
          <w:b/>
          <w:bCs/>
        </w:rPr>
        <w:t>Edited books:</w:t>
      </w:r>
      <w:r w:rsidRPr="003D5648">
        <w:rPr>
          <w:rFonts w:asciiTheme="minorHAnsi" w:eastAsiaTheme="minorHAnsi" w:hAnsiTheme="minorHAnsi" w:cstheme="minorBidi"/>
          <w:kern w:val="2"/>
          <w:lang w:val="en-US" w:eastAsia="en-US"/>
          <w14:ligatures w14:val="standardContextual"/>
        </w:rPr>
        <w:t xml:space="preserve"> </w:t>
      </w:r>
      <w:r w:rsidRPr="003D5648">
        <w:rPr>
          <w:lang w:val="en-US"/>
        </w:rPr>
        <w:t xml:space="preserve">Lal, R. (Ed.). (2020). </w:t>
      </w:r>
      <w:r w:rsidRPr="003D5648">
        <w:rPr>
          <w:i/>
          <w:iCs/>
          <w:lang w:val="en-US"/>
        </w:rPr>
        <w:t>Climate change and sustainable agriculture</w:t>
      </w:r>
      <w:r w:rsidRPr="003D5648">
        <w:rPr>
          <w:lang w:val="en-US"/>
        </w:rPr>
        <w:t>. CRC Press.</w:t>
      </w:r>
    </w:p>
    <w:p w14:paraId="58128B91" w14:textId="65D49030" w:rsidR="003D5648" w:rsidRPr="003D5648" w:rsidRDefault="003D5648" w:rsidP="003D5648">
      <w:pPr>
        <w:pStyle w:val="NormalWeb"/>
        <w:ind w:left="360"/>
      </w:pPr>
      <w:r w:rsidRPr="001F2726">
        <w:rPr>
          <w:b/>
          <w:bCs/>
          <w:lang w:val="en-US"/>
        </w:rPr>
        <w:lastRenderedPageBreak/>
        <w:t>Chapter in an Edited Book</w:t>
      </w:r>
      <w:r>
        <w:rPr>
          <w:lang w:val="en-US"/>
        </w:rPr>
        <w:t>:</w:t>
      </w:r>
      <w:r w:rsidRPr="003D5648">
        <w:rPr>
          <w:rFonts w:asciiTheme="minorHAnsi" w:eastAsiaTheme="minorHAnsi" w:hAnsiTheme="minorHAnsi" w:cstheme="minorBidi"/>
          <w:kern w:val="2"/>
          <w:lang w:val="en-US" w:eastAsia="en-US"/>
          <w14:ligatures w14:val="standardContextual"/>
        </w:rPr>
        <w:t xml:space="preserve"> </w:t>
      </w:r>
      <w:r w:rsidRPr="003D5648">
        <w:rPr>
          <w:lang w:val="en-US"/>
        </w:rPr>
        <w:t xml:space="preserve">Verma, S. (2021). Climate resilience strategies in hill agriculture. In R. Lal (Ed.), </w:t>
      </w:r>
      <w:r w:rsidRPr="003D5648">
        <w:rPr>
          <w:i/>
          <w:iCs/>
          <w:lang w:val="en-US"/>
        </w:rPr>
        <w:t>Climate change and sustainable agriculture</w:t>
      </w:r>
      <w:r w:rsidRPr="003D5648">
        <w:rPr>
          <w:lang w:val="en-US"/>
        </w:rPr>
        <w:t xml:space="preserve"> (pp. 115–132). CRC Press.</w:t>
      </w:r>
    </w:p>
    <w:p w14:paraId="4CFD26C7" w14:textId="0501834D" w:rsidR="001F2726" w:rsidRDefault="001F2726" w:rsidP="001F2726">
      <w:pPr>
        <w:rPr>
          <w:rFonts w:ascii="Times New Roman" w:hAnsi="Times New Roman" w:cs="Times New Roman"/>
          <w:b/>
          <w:bCs/>
        </w:rPr>
      </w:pPr>
      <w:r w:rsidRPr="001F2726">
        <w:rPr>
          <w:rFonts w:ascii="Times New Roman" w:hAnsi="Times New Roman" w:cs="Times New Roman"/>
          <w:b/>
          <w:bCs/>
        </w:rPr>
        <w:t>Important p</w:t>
      </w:r>
      <w:r>
        <w:rPr>
          <w:rFonts w:ascii="Times New Roman" w:hAnsi="Times New Roman" w:cs="Times New Roman"/>
          <w:b/>
          <w:bCs/>
        </w:rPr>
        <w:t>o</w:t>
      </w:r>
      <w:r w:rsidRPr="001F2726">
        <w:rPr>
          <w:rFonts w:ascii="Times New Roman" w:hAnsi="Times New Roman" w:cs="Times New Roman"/>
          <w:b/>
          <w:bCs/>
        </w:rPr>
        <w:t>ints to remember in APA 7</w:t>
      </w:r>
      <w:r w:rsidRPr="001F2726">
        <w:rPr>
          <w:rFonts w:ascii="Times New Roman" w:hAnsi="Times New Roman" w:cs="Times New Roman"/>
          <w:b/>
          <w:bCs/>
          <w:vertAlign w:val="superscript"/>
        </w:rPr>
        <w:t>th</w:t>
      </w:r>
      <w:r w:rsidRPr="001F2726">
        <w:rPr>
          <w:rFonts w:ascii="Times New Roman" w:hAnsi="Times New Roman" w:cs="Times New Roman"/>
          <w:b/>
          <w:bCs/>
        </w:rPr>
        <w:t xml:space="preserve"> edition style-</w:t>
      </w:r>
    </w:p>
    <w:p w14:paraId="0BEA4563" w14:textId="6D94194E" w:rsidR="001F2726" w:rsidRPr="001F2726" w:rsidRDefault="001F2726" w:rsidP="001F2726">
      <w:pPr>
        <w:pStyle w:val="ListParagraph"/>
        <w:numPr>
          <w:ilvl w:val="0"/>
          <w:numId w:val="45"/>
        </w:numPr>
        <w:rPr>
          <w:rFonts w:ascii="Times New Roman" w:hAnsi="Times New Roman" w:cs="Times New Roman"/>
        </w:rPr>
      </w:pPr>
      <w:r w:rsidRPr="001F2726">
        <w:rPr>
          <w:rFonts w:ascii="Times New Roman" w:hAnsi="Times New Roman" w:cs="Times New Roman"/>
        </w:rPr>
        <w:t xml:space="preserve">Journal title and volume number → </w:t>
      </w:r>
      <w:r w:rsidRPr="001F2726">
        <w:rPr>
          <w:rFonts w:ascii="Times New Roman" w:hAnsi="Times New Roman" w:cs="Times New Roman"/>
          <w:i/>
          <w:iCs/>
        </w:rPr>
        <w:t>Italicized</w:t>
      </w:r>
    </w:p>
    <w:p w14:paraId="45CE3C9D" w14:textId="77777777" w:rsidR="001F2726" w:rsidRDefault="001F2726" w:rsidP="001F2726">
      <w:pPr>
        <w:pStyle w:val="ListParagraph"/>
        <w:numPr>
          <w:ilvl w:val="0"/>
          <w:numId w:val="43"/>
        </w:numPr>
        <w:rPr>
          <w:rFonts w:ascii="Times New Roman" w:hAnsi="Times New Roman" w:cs="Times New Roman"/>
        </w:rPr>
      </w:pPr>
      <w:r w:rsidRPr="001F2726">
        <w:rPr>
          <w:rFonts w:ascii="Times New Roman" w:hAnsi="Times New Roman" w:cs="Times New Roman"/>
        </w:rPr>
        <w:t>Issue number → Not italicized (inside brackets)</w:t>
      </w:r>
    </w:p>
    <w:p w14:paraId="5BF1A5DD" w14:textId="22E4FD18" w:rsidR="001F2726" w:rsidRPr="001F2726" w:rsidRDefault="001F2726" w:rsidP="001F2726">
      <w:pPr>
        <w:pStyle w:val="ListParagraph"/>
        <w:numPr>
          <w:ilvl w:val="0"/>
          <w:numId w:val="43"/>
        </w:numPr>
        <w:rPr>
          <w:rFonts w:ascii="Times New Roman" w:hAnsi="Times New Roman" w:cs="Times New Roman"/>
        </w:rPr>
      </w:pPr>
      <w:r w:rsidRPr="001F2726">
        <w:rPr>
          <w:rFonts w:ascii="Times New Roman" w:hAnsi="Times New Roman" w:cs="Times New Roman"/>
        </w:rPr>
        <w:t xml:space="preserve">Book title → </w:t>
      </w:r>
      <w:r w:rsidRPr="001F2726">
        <w:rPr>
          <w:rFonts w:ascii="Times New Roman" w:hAnsi="Times New Roman" w:cs="Times New Roman"/>
          <w:i/>
          <w:iCs/>
        </w:rPr>
        <w:t>Italicized</w:t>
      </w:r>
    </w:p>
    <w:p w14:paraId="318B2E4F" w14:textId="707EF449" w:rsidR="001F2726" w:rsidRDefault="001F2726" w:rsidP="001F2726">
      <w:pPr>
        <w:pStyle w:val="ListParagraph"/>
        <w:numPr>
          <w:ilvl w:val="0"/>
          <w:numId w:val="43"/>
        </w:numPr>
        <w:rPr>
          <w:rFonts w:ascii="Times New Roman" w:hAnsi="Times New Roman" w:cs="Times New Roman"/>
        </w:rPr>
      </w:pPr>
      <w:r w:rsidRPr="001F2726">
        <w:rPr>
          <w:rFonts w:ascii="Times New Roman" w:hAnsi="Times New Roman" w:cs="Times New Roman"/>
        </w:rPr>
        <w:t xml:space="preserve">Use DOI as URL format → </w:t>
      </w:r>
      <w:hyperlink r:id="rId6" w:history="1">
        <w:r w:rsidRPr="00FB0323">
          <w:rPr>
            <w:rStyle w:val="Hyperlink"/>
            <w:rFonts w:ascii="Times New Roman" w:hAnsi="Times New Roman" w:cs="Times New Roman"/>
          </w:rPr>
          <w:t>https://doi.org/xxxxx</w:t>
        </w:r>
      </w:hyperlink>
    </w:p>
    <w:p w14:paraId="79884BD6" w14:textId="13F82409" w:rsidR="00CE3DA2" w:rsidRPr="001F2726" w:rsidRDefault="00CE3DA2" w:rsidP="001F2726">
      <w:pPr>
        <w:rPr>
          <w:rFonts w:ascii="Times New Roman" w:hAnsi="Times New Roman" w:cs="Times New Roman"/>
          <w:b/>
          <w:bCs/>
        </w:rPr>
      </w:pPr>
      <w:r w:rsidRPr="001F2726">
        <w:rPr>
          <w:rFonts w:ascii="Times New Roman" w:hAnsi="Times New Roman" w:cs="Times New Roman"/>
          <w:b/>
          <w:bCs/>
        </w:rPr>
        <w:t>Acknowledgement</w:t>
      </w:r>
    </w:p>
    <w:p w14:paraId="23915348" w14:textId="7CD23C90" w:rsidR="00CE3DA2" w:rsidRPr="00CE3DA2" w:rsidRDefault="00CE3DA2" w:rsidP="00CE3DA2">
      <w:pPr>
        <w:rPr>
          <w:rFonts w:ascii="Times New Roman" w:hAnsi="Times New Roman" w:cs="Times New Roman"/>
        </w:rPr>
      </w:pPr>
      <w:r w:rsidRPr="00CE3DA2">
        <w:rPr>
          <w:rFonts w:ascii="Times New Roman" w:hAnsi="Times New Roman" w:cs="Times New Roman"/>
        </w:rPr>
        <w:t>People who might have provided assistance, given suggestions for improvement, any funding, etc. can also be acknowledged.</w:t>
      </w:r>
    </w:p>
    <w:p w14:paraId="4EBB7EF4" w14:textId="41382FDF" w:rsidR="00390752" w:rsidRPr="00390752" w:rsidRDefault="00390752" w:rsidP="00390752">
      <w:pPr>
        <w:rPr>
          <w:rFonts w:ascii="Times New Roman" w:hAnsi="Times New Roman" w:cs="Times New Roman"/>
          <w:b/>
          <w:bCs/>
        </w:rPr>
      </w:pPr>
      <w:r w:rsidRPr="00390752">
        <w:rPr>
          <w:rFonts w:ascii="Times New Roman" w:hAnsi="Times New Roman" w:cs="Times New Roman"/>
          <w:b/>
          <w:bCs/>
        </w:rPr>
        <w:t>Originality and Ethics</w:t>
      </w:r>
    </w:p>
    <w:p w14:paraId="05CACFC1" w14:textId="13C58032" w:rsidR="003B7313" w:rsidRPr="003B7313" w:rsidRDefault="00390752" w:rsidP="003B7313">
      <w:pPr>
        <w:numPr>
          <w:ilvl w:val="0"/>
          <w:numId w:val="10"/>
        </w:numPr>
        <w:jc w:val="both"/>
        <w:rPr>
          <w:rFonts w:ascii="Times New Roman" w:hAnsi="Times New Roman" w:cs="Times New Roman"/>
        </w:rPr>
      </w:pPr>
      <w:r w:rsidRPr="00390752">
        <w:rPr>
          <w:rFonts w:ascii="Times New Roman" w:hAnsi="Times New Roman" w:cs="Times New Roman"/>
        </w:rPr>
        <w:t>The manuscript must be original and not published elsewhere</w:t>
      </w:r>
      <w:r w:rsidR="003B7313">
        <w:rPr>
          <w:rFonts w:ascii="Times New Roman" w:hAnsi="Times New Roman" w:cs="Times New Roman"/>
        </w:rPr>
        <w:t xml:space="preserve">. </w:t>
      </w:r>
      <w:r w:rsidR="003B7313" w:rsidRPr="003B7313">
        <w:rPr>
          <w:rFonts w:ascii="Times New Roman" w:hAnsi="Times New Roman" w:cs="Times New Roman"/>
        </w:rPr>
        <w:t>Plagiarism is considered as a serious offense in scientific publication</w:t>
      </w:r>
      <w:r w:rsidR="002E3B31">
        <w:rPr>
          <w:rFonts w:ascii="Times New Roman" w:hAnsi="Times New Roman" w:cs="Times New Roman"/>
        </w:rPr>
        <w:t xml:space="preserve">. </w:t>
      </w:r>
      <w:r w:rsidR="003B7313" w:rsidRPr="003B7313">
        <w:rPr>
          <w:rFonts w:ascii="Times New Roman" w:hAnsi="Times New Roman" w:cs="Times New Roman"/>
        </w:rPr>
        <w:t>Do not reproduce others’ copyrighted materials as your own. You need to cite properly or secure permission in advance before extracting information (figure, table, chart, etc.) from another source(s).</w:t>
      </w:r>
    </w:p>
    <w:p w14:paraId="0B827F13" w14:textId="77777777" w:rsidR="00390752" w:rsidRDefault="00390752" w:rsidP="003B7313">
      <w:pPr>
        <w:numPr>
          <w:ilvl w:val="0"/>
          <w:numId w:val="10"/>
        </w:numPr>
        <w:jc w:val="both"/>
        <w:rPr>
          <w:rFonts w:ascii="Times New Roman" w:hAnsi="Times New Roman" w:cs="Times New Roman"/>
        </w:rPr>
      </w:pPr>
      <w:r w:rsidRPr="00390752">
        <w:rPr>
          <w:rFonts w:ascii="Times New Roman" w:hAnsi="Times New Roman" w:cs="Times New Roman"/>
        </w:rPr>
        <w:t>Authors are responsible for the authenticity of data and information</w:t>
      </w:r>
    </w:p>
    <w:p w14:paraId="0DE0311F" w14:textId="483078E9" w:rsidR="003B7313" w:rsidRPr="003B7313" w:rsidRDefault="003B7313" w:rsidP="003B7313">
      <w:pPr>
        <w:numPr>
          <w:ilvl w:val="0"/>
          <w:numId w:val="10"/>
        </w:numPr>
        <w:jc w:val="both"/>
        <w:rPr>
          <w:rFonts w:ascii="Times New Roman" w:hAnsi="Times New Roman" w:cs="Times New Roman"/>
        </w:rPr>
      </w:pPr>
      <w:r w:rsidRPr="003B7313">
        <w:rPr>
          <w:rFonts w:ascii="Times New Roman" w:hAnsi="Times New Roman" w:cs="Times New Roman"/>
        </w:rPr>
        <w:t>Don’t include an individual as an author who</w:t>
      </w:r>
      <w:r>
        <w:rPr>
          <w:rFonts w:ascii="Times New Roman" w:hAnsi="Times New Roman" w:cs="Times New Roman"/>
        </w:rPr>
        <w:t xml:space="preserve"> </w:t>
      </w:r>
      <w:r w:rsidRPr="003B7313">
        <w:rPr>
          <w:rFonts w:ascii="Times New Roman" w:hAnsi="Times New Roman" w:cs="Times New Roman"/>
        </w:rPr>
        <w:t>has not actually made any</w:t>
      </w:r>
      <w:r>
        <w:rPr>
          <w:rFonts w:ascii="Times New Roman" w:hAnsi="Times New Roman" w:cs="Times New Roman"/>
        </w:rPr>
        <w:t xml:space="preserve"> </w:t>
      </w:r>
      <w:r w:rsidRPr="003B7313">
        <w:rPr>
          <w:rFonts w:ascii="Times New Roman" w:hAnsi="Times New Roman" w:cs="Times New Roman"/>
        </w:rPr>
        <w:t>substantial contribution to the work. Gift authorship must be discouraged.</w:t>
      </w:r>
    </w:p>
    <w:p w14:paraId="6CC928A8" w14:textId="77777777" w:rsidR="003B7313" w:rsidRPr="003B7313" w:rsidRDefault="003B7313" w:rsidP="003B7313">
      <w:pPr>
        <w:numPr>
          <w:ilvl w:val="0"/>
          <w:numId w:val="10"/>
        </w:numPr>
        <w:jc w:val="both"/>
        <w:rPr>
          <w:rFonts w:ascii="Times New Roman" w:hAnsi="Times New Roman" w:cs="Times New Roman"/>
        </w:rPr>
      </w:pPr>
      <w:r w:rsidRPr="003B7313">
        <w:rPr>
          <w:rFonts w:ascii="Times New Roman" w:hAnsi="Times New Roman" w:cs="Times New Roman"/>
        </w:rPr>
        <w:t>Be sure about the authenticity of information used in article</w:t>
      </w:r>
    </w:p>
    <w:p w14:paraId="1E146294" w14:textId="0350463D" w:rsidR="003B7313" w:rsidRPr="00390752" w:rsidRDefault="003B7313" w:rsidP="003B7313">
      <w:pPr>
        <w:numPr>
          <w:ilvl w:val="0"/>
          <w:numId w:val="10"/>
        </w:numPr>
        <w:jc w:val="both"/>
        <w:rPr>
          <w:rFonts w:ascii="Times New Roman" w:hAnsi="Times New Roman" w:cs="Times New Roman"/>
        </w:rPr>
      </w:pPr>
      <w:r w:rsidRPr="003B7313">
        <w:rPr>
          <w:rFonts w:ascii="Times New Roman" w:hAnsi="Times New Roman" w:cs="Times New Roman"/>
        </w:rPr>
        <w:t>Must avoid simultaneous submission, duplicate publication, translations of a paper published in another language, fabrication &amp; falsification of data and other unethical practices</w:t>
      </w:r>
    </w:p>
    <w:p w14:paraId="636B2F42" w14:textId="77777777" w:rsidR="00390752" w:rsidRPr="00390752" w:rsidRDefault="00390752" w:rsidP="00390752">
      <w:pPr>
        <w:rPr>
          <w:rFonts w:ascii="Times New Roman" w:hAnsi="Times New Roman" w:cs="Times New Roman"/>
          <w:b/>
          <w:bCs/>
        </w:rPr>
      </w:pPr>
      <w:r w:rsidRPr="00390752">
        <w:rPr>
          <w:rFonts w:ascii="Times New Roman" w:hAnsi="Times New Roman" w:cs="Times New Roman"/>
          <w:b/>
          <w:bCs/>
        </w:rPr>
        <w:t>Review Process</w:t>
      </w:r>
    </w:p>
    <w:p w14:paraId="2200E520" w14:textId="77777777" w:rsidR="00390752" w:rsidRPr="00390752" w:rsidRDefault="00390752" w:rsidP="006B3F18">
      <w:pPr>
        <w:numPr>
          <w:ilvl w:val="0"/>
          <w:numId w:val="11"/>
        </w:numPr>
        <w:rPr>
          <w:rFonts w:ascii="Times New Roman" w:hAnsi="Times New Roman" w:cs="Times New Roman"/>
        </w:rPr>
      </w:pPr>
      <w:r w:rsidRPr="00390752">
        <w:rPr>
          <w:rFonts w:ascii="Times New Roman" w:hAnsi="Times New Roman" w:cs="Times New Roman"/>
        </w:rPr>
        <w:t>All submissions will undergo editorial screening</w:t>
      </w:r>
    </w:p>
    <w:p w14:paraId="1762B08E" w14:textId="77777777" w:rsidR="00390752" w:rsidRPr="00390752" w:rsidRDefault="00390752" w:rsidP="006B3F18">
      <w:pPr>
        <w:numPr>
          <w:ilvl w:val="0"/>
          <w:numId w:val="11"/>
        </w:numPr>
        <w:rPr>
          <w:rFonts w:ascii="Times New Roman" w:hAnsi="Times New Roman" w:cs="Times New Roman"/>
        </w:rPr>
      </w:pPr>
      <w:r w:rsidRPr="00390752">
        <w:rPr>
          <w:rFonts w:ascii="Times New Roman" w:hAnsi="Times New Roman" w:cs="Times New Roman"/>
        </w:rPr>
        <w:t>The editorial board may suggest revisions before acceptance</w:t>
      </w:r>
    </w:p>
    <w:p w14:paraId="401BE657" w14:textId="77777777" w:rsidR="00390752" w:rsidRPr="00390752" w:rsidRDefault="00390752" w:rsidP="006B3F18">
      <w:pPr>
        <w:numPr>
          <w:ilvl w:val="0"/>
          <w:numId w:val="11"/>
        </w:numPr>
        <w:rPr>
          <w:rFonts w:ascii="Times New Roman" w:hAnsi="Times New Roman" w:cs="Times New Roman"/>
        </w:rPr>
      </w:pPr>
      <w:r w:rsidRPr="00390752">
        <w:rPr>
          <w:rFonts w:ascii="Times New Roman" w:hAnsi="Times New Roman" w:cs="Times New Roman"/>
        </w:rPr>
        <w:t>Final decision rests with the Editor-in-Chief</w:t>
      </w:r>
    </w:p>
    <w:p w14:paraId="55E6DD53" w14:textId="77777777" w:rsidR="00390752" w:rsidRPr="00390752" w:rsidRDefault="00390752" w:rsidP="00390752">
      <w:pPr>
        <w:rPr>
          <w:rFonts w:ascii="Times New Roman" w:hAnsi="Times New Roman" w:cs="Times New Roman"/>
          <w:b/>
          <w:bCs/>
        </w:rPr>
      </w:pPr>
      <w:r w:rsidRPr="00390752">
        <w:rPr>
          <w:rFonts w:ascii="Times New Roman" w:hAnsi="Times New Roman" w:cs="Times New Roman"/>
          <w:b/>
          <w:bCs/>
        </w:rPr>
        <w:t>Submission Process</w:t>
      </w:r>
    </w:p>
    <w:p w14:paraId="14C59624" w14:textId="77777777" w:rsidR="00390752" w:rsidRPr="00390752" w:rsidRDefault="00390752" w:rsidP="00390752">
      <w:pPr>
        <w:rPr>
          <w:rFonts w:ascii="Times New Roman" w:hAnsi="Times New Roman" w:cs="Times New Roman"/>
        </w:rPr>
      </w:pPr>
      <w:r w:rsidRPr="00390752">
        <w:rPr>
          <w:rFonts w:ascii="Times New Roman" w:hAnsi="Times New Roman" w:cs="Times New Roman"/>
        </w:rPr>
        <w:t>Authors should submit their manuscript via:</w:t>
      </w:r>
    </w:p>
    <w:p w14:paraId="7B1DA683" w14:textId="765486F1" w:rsidR="00390752" w:rsidRDefault="00CC6083" w:rsidP="006B3F18">
      <w:pPr>
        <w:numPr>
          <w:ilvl w:val="0"/>
          <w:numId w:val="12"/>
        </w:numPr>
        <w:rPr>
          <w:rFonts w:ascii="Times New Roman" w:hAnsi="Times New Roman" w:cs="Times New Roman"/>
        </w:rPr>
      </w:pPr>
      <w:r>
        <w:rPr>
          <w:rFonts w:ascii="Times New Roman" w:hAnsi="Times New Roman" w:cs="Times New Roman"/>
        </w:rPr>
        <w:t xml:space="preserve">Using </w:t>
      </w:r>
      <w:r w:rsidR="00390752" w:rsidRPr="00390752">
        <w:rPr>
          <w:rFonts w:ascii="Times New Roman" w:hAnsi="Times New Roman" w:cs="Times New Roman"/>
        </w:rPr>
        <w:t>Journal Website</w:t>
      </w:r>
      <w:r>
        <w:rPr>
          <w:rFonts w:ascii="Times New Roman" w:hAnsi="Times New Roman" w:cs="Times New Roman"/>
        </w:rPr>
        <w:t xml:space="preserve"> Submission Link</w:t>
      </w:r>
      <w:r w:rsidR="00390752" w:rsidRPr="00390752">
        <w:rPr>
          <w:rFonts w:ascii="Times New Roman" w:hAnsi="Times New Roman" w:cs="Times New Roman"/>
        </w:rPr>
        <w:t xml:space="preserve">: </w:t>
      </w:r>
      <w:r>
        <w:rPr>
          <w:rFonts w:ascii="Times New Roman" w:hAnsi="Times New Roman" w:cs="Times New Roman"/>
        </w:rPr>
        <w:t>saaresu.org.in</w:t>
      </w:r>
    </w:p>
    <w:p w14:paraId="0D41B7F8" w14:textId="579F57C6" w:rsidR="00CC6083" w:rsidRPr="00390752" w:rsidRDefault="00CC6083" w:rsidP="00CC6083">
      <w:pPr>
        <w:ind w:left="720"/>
        <w:rPr>
          <w:rFonts w:ascii="Times New Roman" w:hAnsi="Times New Roman" w:cs="Times New Roman"/>
        </w:rPr>
      </w:pPr>
      <w:r>
        <w:rPr>
          <w:rFonts w:ascii="Times New Roman" w:hAnsi="Times New Roman" w:cs="Times New Roman"/>
        </w:rPr>
        <w:t>or</w:t>
      </w:r>
    </w:p>
    <w:p w14:paraId="4CDA73D3" w14:textId="77777777" w:rsidR="00B917E2" w:rsidRDefault="00CC6083" w:rsidP="00B917E2">
      <w:pPr>
        <w:numPr>
          <w:ilvl w:val="0"/>
          <w:numId w:val="12"/>
        </w:numPr>
        <w:rPr>
          <w:rFonts w:ascii="Times New Roman" w:hAnsi="Times New Roman" w:cs="Times New Roman"/>
        </w:rPr>
      </w:pPr>
      <w:r>
        <w:rPr>
          <w:rFonts w:ascii="Times New Roman" w:hAnsi="Times New Roman" w:cs="Times New Roman"/>
        </w:rPr>
        <w:lastRenderedPageBreak/>
        <w:t xml:space="preserve">Directly </w:t>
      </w:r>
      <w:r w:rsidR="00C80284">
        <w:rPr>
          <w:rFonts w:ascii="Times New Roman" w:hAnsi="Times New Roman" w:cs="Times New Roman"/>
        </w:rPr>
        <w:t>submit</w:t>
      </w:r>
      <w:r>
        <w:rPr>
          <w:rFonts w:ascii="Times New Roman" w:hAnsi="Times New Roman" w:cs="Times New Roman"/>
        </w:rPr>
        <w:t xml:space="preserve"> the word and pdf file by </w:t>
      </w:r>
      <w:r w:rsidRPr="00390752">
        <w:rPr>
          <w:rFonts w:ascii="Times New Roman" w:hAnsi="Times New Roman" w:cs="Times New Roman"/>
        </w:rPr>
        <w:t>email</w:t>
      </w:r>
      <w:r>
        <w:rPr>
          <w:rFonts w:ascii="Times New Roman" w:hAnsi="Times New Roman" w:cs="Times New Roman"/>
        </w:rPr>
        <w:t xml:space="preserve"> to</w:t>
      </w:r>
      <w:r w:rsidR="00390752" w:rsidRPr="00390752">
        <w:rPr>
          <w:rFonts w:ascii="Times New Roman" w:hAnsi="Times New Roman" w:cs="Times New Roman"/>
        </w:rPr>
        <w:t xml:space="preserve">: </w:t>
      </w:r>
      <w:hyperlink r:id="rId7" w:history="1">
        <w:r w:rsidR="00B917E2" w:rsidRPr="009B36F4">
          <w:rPr>
            <w:rStyle w:val="Hyperlink"/>
            <w:rFonts w:ascii="Times New Roman" w:hAnsi="Times New Roman" w:cs="Times New Roman"/>
          </w:rPr>
          <w:t>saaresupub@gmail.com</w:t>
        </w:r>
      </w:hyperlink>
    </w:p>
    <w:p w14:paraId="1CD4D9BF" w14:textId="56CB35C4" w:rsidR="00B917E2" w:rsidRPr="00B917E2" w:rsidRDefault="00B917E2" w:rsidP="00B917E2">
      <w:pPr>
        <w:numPr>
          <w:ilvl w:val="0"/>
          <w:numId w:val="12"/>
        </w:numPr>
        <w:rPr>
          <w:rFonts w:ascii="Times New Roman" w:hAnsi="Times New Roman" w:cs="Times New Roman"/>
        </w:rPr>
      </w:pPr>
      <w:r w:rsidRPr="00B917E2">
        <w:rPr>
          <w:rFonts w:ascii="Times New Roman" w:hAnsi="Times New Roman" w:cs="Times New Roman"/>
          <w:b/>
          <w:bCs/>
        </w:rPr>
        <w:t>File naming format</w:t>
      </w:r>
    </w:p>
    <w:p w14:paraId="2CB23940" w14:textId="77777777" w:rsidR="00B917E2" w:rsidRPr="00EC4171" w:rsidRDefault="00B917E2" w:rsidP="00B917E2">
      <w:pPr>
        <w:numPr>
          <w:ilvl w:val="0"/>
          <w:numId w:val="47"/>
        </w:numPr>
        <w:spacing w:line="259" w:lineRule="auto"/>
        <w:rPr>
          <w:rFonts w:ascii="Times New Roman" w:hAnsi="Times New Roman" w:cs="Times New Roman"/>
          <w:b/>
          <w:bCs/>
        </w:rPr>
      </w:pPr>
      <w:r w:rsidRPr="00EC4171">
        <w:rPr>
          <w:rFonts w:ascii="Times New Roman" w:hAnsi="Times New Roman" w:cs="Times New Roman"/>
          <w:b/>
          <w:bCs/>
        </w:rPr>
        <w:t>Manuscript file name format:</w:t>
      </w:r>
    </w:p>
    <w:p w14:paraId="4C4B13F5" w14:textId="77777777" w:rsidR="00B917E2" w:rsidRPr="00EC4171" w:rsidRDefault="00B917E2" w:rsidP="00B917E2">
      <w:pPr>
        <w:ind w:left="1440"/>
        <w:rPr>
          <w:rFonts w:ascii="Times New Roman" w:hAnsi="Times New Roman" w:cs="Times New Roman"/>
          <w:b/>
          <w:bCs/>
        </w:rPr>
      </w:pPr>
      <w:r w:rsidRPr="00EC4171">
        <w:rPr>
          <w:rFonts w:ascii="Times New Roman" w:hAnsi="Times New Roman" w:cs="Times New Roman"/>
        </w:rPr>
        <w:t xml:space="preserve">AuthorLastName_Category_Year.docx </w:t>
      </w:r>
    </w:p>
    <w:p w14:paraId="75AE3CFE" w14:textId="77777777" w:rsidR="00B917E2" w:rsidRDefault="00B917E2" w:rsidP="00B917E2">
      <w:pPr>
        <w:ind w:left="1440"/>
        <w:rPr>
          <w:rFonts w:ascii="Times New Roman" w:hAnsi="Times New Roman" w:cs="Times New Roman"/>
        </w:rPr>
      </w:pPr>
      <w:r w:rsidRPr="00EC4171">
        <w:rPr>
          <w:rFonts w:ascii="Times New Roman" w:hAnsi="Times New Roman" w:cs="Times New Roman"/>
        </w:rPr>
        <w:t>Example: Sharma_</w:t>
      </w:r>
      <w:r>
        <w:rPr>
          <w:rFonts w:ascii="Times New Roman" w:hAnsi="Times New Roman" w:cs="Times New Roman"/>
        </w:rPr>
        <w:t>popular article</w:t>
      </w:r>
      <w:r w:rsidRPr="00EC4171">
        <w:rPr>
          <w:rFonts w:ascii="Times New Roman" w:hAnsi="Times New Roman" w:cs="Times New Roman"/>
        </w:rPr>
        <w:t>_2026.docx</w:t>
      </w:r>
    </w:p>
    <w:p w14:paraId="578D5664" w14:textId="21FE8B2D" w:rsidR="00B917E2" w:rsidRPr="00B917E2" w:rsidRDefault="00B917E2" w:rsidP="00B917E2">
      <w:pPr>
        <w:pStyle w:val="ListParagraph"/>
        <w:numPr>
          <w:ilvl w:val="0"/>
          <w:numId w:val="12"/>
        </w:numPr>
        <w:rPr>
          <w:rFonts w:ascii="Times New Roman" w:hAnsi="Times New Roman" w:cs="Times New Roman"/>
        </w:rPr>
      </w:pPr>
      <w:r w:rsidRPr="00B917E2">
        <w:rPr>
          <w:rFonts w:ascii="Times New Roman" w:hAnsi="Times New Roman" w:cs="Times New Roman"/>
          <w:b/>
          <w:bCs/>
        </w:rPr>
        <w:t>ORCID</w:t>
      </w:r>
    </w:p>
    <w:p w14:paraId="7D275519" w14:textId="77777777" w:rsidR="00B917E2" w:rsidRDefault="00B917E2" w:rsidP="00B917E2">
      <w:pPr>
        <w:numPr>
          <w:ilvl w:val="1"/>
          <w:numId w:val="46"/>
        </w:numPr>
        <w:spacing w:line="259" w:lineRule="auto"/>
        <w:rPr>
          <w:rFonts w:ascii="Times New Roman" w:hAnsi="Times New Roman" w:cs="Times New Roman"/>
        </w:rPr>
      </w:pPr>
      <w:r w:rsidRPr="00EC4171">
        <w:rPr>
          <w:rFonts w:ascii="Times New Roman" w:hAnsi="Times New Roman" w:cs="Times New Roman"/>
        </w:rPr>
        <w:t>Authors are encouraged to provide their ORCID ID at the time of submission.</w:t>
      </w:r>
    </w:p>
    <w:p w14:paraId="01475B60" w14:textId="77777777" w:rsidR="00B917E2" w:rsidRDefault="00B917E2" w:rsidP="00B917E2">
      <w:pPr>
        <w:pStyle w:val="ListParagraph"/>
        <w:numPr>
          <w:ilvl w:val="0"/>
          <w:numId w:val="12"/>
        </w:numPr>
        <w:spacing w:line="259" w:lineRule="auto"/>
        <w:rPr>
          <w:rFonts w:ascii="Times New Roman" w:hAnsi="Times New Roman" w:cs="Times New Roman"/>
        </w:rPr>
      </w:pPr>
      <w:r w:rsidRPr="00B917E2">
        <w:rPr>
          <w:rFonts w:ascii="Times New Roman" w:hAnsi="Times New Roman" w:cs="Times New Roman"/>
          <w:b/>
          <w:bCs/>
        </w:rPr>
        <w:t xml:space="preserve">Declaration form: </w:t>
      </w:r>
      <w:r w:rsidRPr="00B917E2">
        <w:rPr>
          <w:rFonts w:ascii="Times New Roman" w:hAnsi="Times New Roman" w:cs="Times New Roman"/>
        </w:rPr>
        <w:t>Should Submit signed declaration form</w:t>
      </w:r>
    </w:p>
    <w:p w14:paraId="25D79438" w14:textId="77C7D4F6" w:rsidR="0058713F" w:rsidRPr="0058713F" w:rsidRDefault="0058713F" w:rsidP="00B917E2">
      <w:pPr>
        <w:pStyle w:val="ListParagraph"/>
        <w:numPr>
          <w:ilvl w:val="0"/>
          <w:numId w:val="12"/>
        </w:numPr>
        <w:spacing w:line="259" w:lineRule="auto"/>
        <w:rPr>
          <w:rFonts w:ascii="Times New Roman" w:hAnsi="Times New Roman" w:cs="Times New Roman"/>
          <w:b/>
          <w:bCs/>
        </w:rPr>
      </w:pPr>
      <w:r>
        <w:rPr>
          <w:rFonts w:ascii="Times New Roman" w:hAnsi="Times New Roman" w:cs="Times New Roman"/>
          <w:b/>
          <w:bCs/>
        </w:rPr>
        <w:t>After acceptance, the authors have to pay a nominal publication processing charge of Rs.</w:t>
      </w:r>
      <w:r>
        <w:rPr>
          <w:rFonts w:ascii="Times New Roman" w:hAnsi="Times New Roman" w:cs="Times New Roman"/>
        </w:rPr>
        <w:t xml:space="preserve"> </w:t>
      </w:r>
      <w:r w:rsidRPr="0058713F">
        <w:rPr>
          <w:rFonts w:ascii="Times New Roman" w:hAnsi="Times New Roman" w:cs="Times New Roman"/>
          <w:b/>
          <w:bCs/>
        </w:rPr>
        <w:t>100 only</w:t>
      </w:r>
      <w:r>
        <w:rPr>
          <w:rFonts w:ascii="Times New Roman" w:hAnsi="Times New Roman" w:cs="Times New Roman"/>
        </w:rPr>
        <w:t xml:space="preserve"> </w:t>
      </w:r>
      <w:r w:rsidRPr="0058713F">
        <w:rPr>
          <w:rFonts w:ascii="Times New Roman" w:hAnsi="Times New Roman" w:cs="Times New Roman"/>
          <w:b/>
          <w:bCs/>
        </w:rPr>
        <w:t>(Free for life members)</w:t>
      </w:r>
    </w:p>
    <w:p w14:paraId="32BEB327" w14:textId="24E85D13" w:rsidR="00390752" w:rsidRPr="00B917E2" w:rsidRDefault="00390752" w:rsidP="00B917E2">
      <w:pPr>
        <w:pStyle w:val="ListParagraph"/>
        <w:numPr>
          <w:ilvl w:val="0"/>
          <w:numId w:val="12"/>
        </w:numPr>
        <w:spacing w:line="259" w:lineRule="auto"/>
        <w:rPr>
          <w:rFonts w:ascii="Times New Roman" w:hAnsi="Times New Roman" w:cs="Times New Roman"/>
        </w:rPr>
      </w:pPr>
      <w:r w:rsidRPr="00B917E2">
        <w:rPr>
          <w:rFonts w:ascii="Times New Roman" w:hAnsi="Times New Roman" w:cs="Times New Roman"/>
          <w:b/>
          <w:bCs/>
        </w:rPr>
        <w:t>Submission should include:</w:t>
      </w:r>
    </w:p>
    <w:p w14:paraId="58EBB76F" w14:textId="151BCF25" w:rsidR="00390752" w:rsidRPr="00390752" w:rsidRDefault="00390752" w:rsidP="00B917E2">
      <w:pPr>
        <w:numPr>
          <w:ilvl w:val="0"/>
          <w:numId w:val="48"/>
        </w:numPr>
        <w:jc w:val="center"/>
        <w:rPr>
          <w:rFonts w:ascii="Times New Roman" w:hAnsi="Times New Roman" w:cs="Times New Roman"/>
        </w:rPr>
      </w:pPr>
      <w:r w:rsidRPr="00390752">
        <w:rPr>
          <w:rFonts w:ascii="Times New Roman" w:hAnsi="Times New Roman" w:cs="Times New Roman"/>
        </w:rPr>
        <w:t>Manuscript (</w:t>
      </w:r>
      <w:r w:rsidR="00E4131C">
        <w:rPr>
          <w:rFonts w:ascii="Times New Roman" w:hAnsi="Times New Roman" w:cs="Times New Roman"/>
        </w:rPr>
        <w:t>MS-</w:t>
      </w:r>
      <w:r w:rsidRPr="00390752">
        <w:rPr>
          <w:rFonts w:ascii="Times New Roman" w:hAnsi="Times New Roman" w:cs="Times New Roman"/>
        </w:rPr>
        <w:t>Word file)</w:t>
      </w:r>
    </w:p>
    <w:p w14:paraId="65E8F61D" w14:textId="7C0020EA" w:rsidR="00390752" w:rsidRPr="00390752" w:rsidRDefault="00390752" w:rsidP="00B917E2">
      <w:pPr>
        <w:numPr>
          <w:ilvl w:val="0"/>
          <w:numId w:val="48"/>
        </w:numPr>
        <w:jc w:val="center"/>
        <w:rPr>
          <w:rFonts w:ascii="Times New Roman" w:hAnsi="Times New Roman" w:cs="Times New Roman"/>
        </w:rPr>
      </w:pPr>
      <w:r w:rsidRPr="00390752">
        <w:rPr>
          <w:rFonts w:ascii="Times New Roman" w:hAnsi="Times New Roman" w:cs="Times New Roman"/>
        </w:rPr>
        <w:t xml:space="preserve">Author </w:t>
      </w:r>
      <w:r w:rsidR="000C188C">
        <w:rPr>
          <w:rFonts w:ascii="Times New Roman" w:hAnsi="Times New Roman" w:cs="Times New Roman"/>
        </w:rPr>
        <w:t>declaration form</w:t>
      </w:r>
    </w:p>
    <w:p w14:paraId="353699BE" w14:textId="77777777" w:rsidR="00390752" w:rsidRDefault="00390752" w:rsidP="00B917E2">
      <w:pPr>
        <w:numPr>
          <w:ilvl w:val="0"/>
          <w:numId w:val="48"/>
        </w:numPr>
        <w:jc w:val="center"/>
        <w:rPr>
          <w:rFonts w:ascii="Times New Roman" w:hAnsi="Times New Roman" w:cs="Times New Roman"/>
        </w:rPr>
      </w:pPr>
      <w:r w:rsidRPr="00390752">
        <w:rPr>
          <w:rFonts w:ascii="Times New Roman" w:hAnsi="Times New Roman" w:cs="Times New Roman"/>
        </w:rPr>
        <w:t>High-resolution images (if any)</w:t>
      </w:r>
    </w:p>
    <w:p w14:paraId="1EBD1AB9" w14:textId="3F63C04A" w:rsidR="0058713F" w:rsidRPr="00390752" w:rsidRDefault="0058713F" w:rsidP="00B917E2">
      <w:pPr>
        <w:numPr>
          <w:ilvl w:val="0"/>
          <w:numId w:val="48"/>
        </w:numPr>
        <w:jc w:val="center"/>
        <w:rPr>
          <w:rFonts w:ascii="Times New Roman" w:hAnsi="Times New Roman" w:cs="Times New Roman"/>
        </w:rPr>
      </w:pPr>
      <w:r>
        <w:rPr>
          <w:rFonts w:ascii="Times New Roman" w:hAnsi="Times New Roman" w:cs="Times New Roman"/>
        </w:rPr>
        <w:t>Proof of payment (Non applicable for life members)</w:t>
      </w:r>
    </w:p>
    <w:p w14:paraId="56447C95" w14:textId="77777777" w:rsidR="00390752" w:rsidRPr="00390752" w:rsidRDefault="00390752" w:rsidP="00390752">
      <w:pPr>
        <w:rPr>
          <w:rFonts w:ascii="Times New Roman" w:hAnsi="Times New Roman" w:cs="Times New Roman"/>
          <w:b/>
          <w:bCs/>
        </w:rPr>
      </w:pPr>
      <w:r w:rsidRPr="00390752">
        <w:rPr>
          <w:rFonts w:ascii="Times New Roman" w:hAnsi="Times New Roman" w:cs="Times New Roman"/>
          <w:b/>
          <w:bCs/>
        </w:rPr>
        <w:t>Contact for Queries</w:t>
      </w:r>
    </w:p>
    <w:p w14:paraId="2BC1AD7B" w14:textId="2F203484" w:rsidR="00D15C38" w:rsidRDefault="00390752" w:rsidP="00D15C38">
      <w:pPr>
        <w:numPr>
          <w:ilvl w:val="0"/>
          <w:numId w:val="49"/>
        </w:numPr>
        <w:spacing w:line="259" w:lineRule="auto"/>
        <w:rPr>
          <w:rFonts w:ascii="Times New Roman" w:hAnsi="Times New Roman" w:cs="Times New Roman"/>
        </w:rPr>
      </w:pPr>
      <w:r w:rsidRPr="00390752">
        <w:rPr>
          <w:rFonts w:ascii="Times New Roman" w:hAnsi="Times New Roman" w:cs="Times New Roman"/>
        </w:rPr>
        <w:t>For any clarification, contact:</w:t>
      </w:r>
      <w:r w:rsidRPr="00390752">
        <w:rPr>
          <w:rFonts w:ascii="Times New Roman" w:hAnsi="Times New Roman" w:cs="Times New Roman"/>
        </w:rPr>
        <w:br/>
      </w:r>
      <w:r w:rsidRPr="00F25FC0">
        <w:rPr>
          <w:rFonts w:ascii="Times New Roman" w:hAnsi="Times New Roman" w:cs="Times New Roman"/>
          <w:b/>
          <w:bCs/>
        </w:rPr>
        <w:t>Email</w:t>
      </w:r>
      <w:r w:rsidRPr="00390752">
        <w:rPr>
          <w:rFonts w:ascii="Times New Roman" w:hAnsi="Times New Roman" w:cs="Times New Roman"/>
        </w:rPr>
        <w:t xml:space="preserve">: </w:t>
      </w:r>
      <w:hyperlink r:id="rId8" w:history="1">
        <w:r w:rsidR="00D15C38" w:rsidRPr="0028010C">
          <w:rPr>
            <w:rStyle w:val="Hyperlink"/>
            <w:rFonts w:ascii="Times New Roman" w:hAnsi="Times New Roman" w:cs="Times New Roman"/>
          </w:rPr>
          <w:t>saaresupub@gmail.com</w:t>
        </w:r>
      </w:hyperlink>
    </w:p>
    <w:p w14:paraId="40128AF5" w14:textId="61ED4C55" w:rsidR="00D15C38" w:rsidRDefault="00C07AD0" w:rsidP="00D15C38">
      <w:pPr>
        <w:numPr>
          <w:ilvl w:val="0"/>
          <w:numId w:val="49"/>
        </w:numPr>
        <w:spacing w:line="259" w:lineRule="auto"/>
        <w:rPr>
          <w:rFonts w:ascii="Times New Roman" w:hAnsi="Times New Roman" w:cs="Times New Roman"/>
        </w:rPr>
      </w:pPr>
      <w:r w:rsidRPr="00F25FC0">
        <w:rPr>
          <w:rFonts w:ascii="Times New Roman" w:hAnsi="Times New Roman" w:cs="Times New Roman"/>
          <w:b/>
          <w:bCs/>
        </w:rPr>
        <w:t>Chief editors</w:t>
      </w:r>
      <w:r w:rsidR="00C80284" w:rsidRPr="00F25FC0">
        <w:rPr>
          <w:rFonts w:ascii="Times New Roman" w:hAnsi="Times New Roman" w:cs="Times New Roman"/>
          <w:b/>
          <w:bCs/>
        </w:rPr>
        <w:t xml:space="preserve"> </w:t>
      </w:r>
      <w:r w:rsidRPr="00F25FC0">
        <w:rPr>
          <w:rFonts w:ascii="Times New Roman" w:hAnsi="Times New Roman" w:cs="Times New Roman"/>
          <w:b/>
          <w:bCs/>
        </w:rPr>
        <w:t>Mob</w:t>
      </w:r>
      <w:r>
        <w:rPr>
          <w:rFonts w:ascii="Times New Roman" w:hAnsi="Times New Roman" w:cs="Times New Roman"/>
        </w:rPr>
        <w:t>.</w:t>
      </w:r>
      <w:r w:rsidR="00D15C38" w:rsidRPr="00D15C38">
        <w:rPr>
          <w:rFonts w:ascii="Times New Roman" w:hAnsi="Times New Roman" w:cs="Times New Roman"/>
        </w:rPr>
        <w:t xml:space="preserve"> </w:t>
      </w:r>
      <w:r w:rsidR="00D15C38">
        <w:rPr>
          <w:rFonts w:ascii="Times New Roman" w:hAnsi="Times New Roman" w:cs="Times New Roman"/>
        </w:rPr>
        <w:t>7063443290 (for policy paper</w:t>
      </w:r>
      <w:r w:rsidR="0058713F">
        <w:rPr>
          <w:rFonts w:ascii="Times New Roman" w:hAnsi="Times New Roman" w:cs="Times New Roman"/>
        </w:rPr>
        <w:t>, agri-news and quarterly magazine</w:t>
      </w:r>
      <w:r w:rsidR="00D15C38">
        <w:rPr>
          <w:rFonts w:ascii="Times New Roman" w:hAnsi="Times New Roman" w:cs="Times New Roman"/>
        </w:rPr>
        <w:t>), 8910515026 (for quarterly magazine), 9641727308 (for agri news), 7003616303 (for agri news), 8853229608 (for policy paper)</w:t>
      </w:r>
    </w:p>
    <w:p w14:paraId="1C6C36D3" w14:textId="2269AA9A" w:rsidR="00390752" w:rsidRDefault="00390752" w:rsidP="00390752">
      <w:pPr>
        <w:rPr>
          <w:rFonts w:ascii="Times New Roman" w:hAnsi="Times New Roman" w:cs="Times New Roman"/>
        </w:rPr>
      </w:pPr>
    </w:p>
    <w:p w14:paraId="506B24C3" w14:textId="16986DE1" w:rsidR="003D3CDD" w:rsidRPr="00390752" w:rsidRDefault="003D3CDD" w:rsidP="00F25FC0">
      <w:pPr>
        <w:jc w:val="both"/>
        <w:rPr>
          <w:rFonts w:ascii="Times New Roman" w:hAnsi="Times New Roman" w:cs="Times New Roman"/>
        </w:rPr>
      </w:pPr>
      <w:r w:rsidRPr="003D3CDD">
        <w:rPr>
          <w:rFonts w:ascii="Times New Roman" w:hAnsi="Times New Roman" w:cs="Times New Roman"/>
        </w:rPr>
        <w:t>The publisher (</w:t>
      </w:r>
      <w:r>
        <w:rPr>
          <w:rFonts w:ascii="Times New Roman" w:hAnsi="Times New Roman" w:cs="Times New Roman"/>
        </w:rPr>
        <w:t>SAARESU</w:t>
      </w:r>
      <w:r w:rsidRPr="003D3CDD">
        <w:rPr>
          <w:rFonts w:ascii="Times New Roman" w:hAnsi="Times New Roman" w:cs="Times New Roman"/>
        </w:rPr>
        <w:t>) is not responsible for claims made in the articles. The author(s) will be solely held accountable for false statements or unethical practices.</w:t>
      </w:r>
      <w:r w:rsidRPr="003D3CDD">
        <w:rPr>
          <w:rFonts w:ascii="Times New Roman" w:hAnsi="Times New Roman" w:cs="Times New Roman"/>
        </w:rPr>
        <w:br/>
      </w:r>
    </w:p>
    <w:p w14:paraId="4C6A1817" w14:textId="77777777" w:rsidR="00EC06C0" w:rsidRPr="00535A30" w:rsidRDefault="00EC06C0">
      <w:pPr>
        <w:rPr>
          <w:rFonts w:ascii="Times New Roman" w:hAnsi="Times New Roman" w:cs="Times New Roman"/>
        </w:rPr>
      </w:pPr>
    </w:p>
    <w:sectPr w:rsidR="00EC06C0" w:rsidRPr="00535A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846986"/>
    <w:multiLevelType w:val="multilevel"/>
    <w:tmpl w:val="F52C5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5D322B"/>
    <w:multiLevelType w:val="multilevel"/>
    <w:tmpl w:val="A76455B6"/>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5D304C"/>
    <w:multiLevelType w:val="multilevel"/>
    <w:tmpl w:val="240AE4DA"/>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F809F7"/>
    <w:multiLevelType w:val="multilevel"/>
    <w:tmpl w:val="17603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083A0A"/>
    <w:multiLevelType w:val="hybridMultilevel"/>
    <w:tmpl w:val="9D5C628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D945AF7"/>
    <w:multiLevelType w:val="multilevel"/>
    <w:tmpl w:val="240AE4DA"/>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C1370B"/>
    <w:multiLevelType w:val="multilevel"/>
    <w:tmpl w:val="A192F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5D16A6"/>
    <w:multiLevelType w:val="multilevel"/>
    <w:tmpl w:val="3CEED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611CD1"/>
    <w:multiLevelType w:val="multilevel"/>
    <w:tmpl w:val="A76455B6"/>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B21324"/>
    <w:multiLevelType w:val="multilevel"/>
    <w:tmpl w:val="A76455B6"/>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370566"/>
    <w:multiLevelType w:val="multilevel"/>
    <w:tmpl w:val="B3D20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C76D2E"/>
    <w:multiLevelType w:val="multilevel"/>
    <w:tmpl w:val="F63AB8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9703DA"/>
    <w:multiLevelType w:val="multilevel"/>
    <w:tmpl w:val="CE124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F15C62"/>
    <w:multiLevelType w:val="multilevel"/>
    <w:tmpl w:val="E808F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89D25E4"/>
    <w:multiLevelType w:val="multilevel"/>
    <w:tmpl w:val="C7463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0717F37"/>
    <w:multiLevelType w:val="multilevel"/>
    <w:tmpl w:val="E206B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2C07951"/>
    <w:multiLevelType w:val="multilevel"/>
    <w:tmpl w:val="D8248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67F2C64"/>
    <w:multiLevelType w:val="multilevel"/>
    <w:tmpl w:val="A76455B6"/>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4803F8"/>
    <w:multiLevelType w:val="multilevel"/>
    <w:tmpl w:val="A76455B6"/>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B831F9F"/>
    <w:multiLevelType w:val="hybridMultilevel"/>
    <w:tmpl w:val="9B2C711E"/>
    <w:lvl w:ilvl="0" w:tplc="E8DA7E9C">
      <w:start w:val="1"/>
      <w:numFmt w:val="bullet"/>
      <w:lvlText w:val="o"/>
      <w:lvlJc w:val="righ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E4D38AE"/>
    <w:multiLevelType w:val="hybridMultilevel"/>
    <w:tmpl w:val="352EAF4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34074C2"/>
    <w:multiLevelType w:val="multilevel"/>
    <w:tmpl w:val="1F5EC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41A32DB"/>
    <w:multiLevelType w:val="multilevel"/>
    <w:tmpl w:val="541AE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488213F"/>
    <w:multiLevelType w:val="multilevel"/>
    <w:tmpl w:val="240AE4DA"/>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6402B90"/>
    <w:multiLevelType w:val="multilevel"/>
    <w:tmpl w:val="C3FE6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E287394"/>
    <w:multiLevelType w:val="multilevel"/>
    <w:tmpl w:val="7D5E2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ECA4909"/>
    <w:multiLevelType w:val="multilevel"/>
    <w:tmpl w:val="58C4B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11A6254"/>
    <w:multiLevelType w:val="multilevel"/>
    <w:tmpl w:val="F320C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A71E63"/>
    <w:multiLevelType w:val="hybridMultilevel"/>
    <w:tmpl w:val="D692317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5F12C52"/>
    <w:multiLevelType w:val="hybridMultilevel"/>
    <w:tmpl w:val="0F8813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6A2A26F7"/>
    <w:multiLevelType w:val="hybridMultilevel"/>
    <w:tmpl w:val="118C7B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15:restartNumberingAfterBreak="0">
    <w:nsid w:val="6B026848"/>
    <w:multiLevelType w:val="hybridMultilevel"/>
    <w:tmpl w:val="D9AE75A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15:restartNumberingAfterBreak="0">
    <w:nsid w:val="6CC2134B"/>
    <w:multiLevelType w:val="multilevel"/>
    <w:tmpl w:val="E70E8B08"/>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F40477E"/>
    <w:multiLevelType w:val="multilevel"/>
    <w:tmpl w:val="A76455B6"/>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314202B"/>
    <w:multiLevelType w:val="multilevel"/>
    <w:tmpl w:val="7CC64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5EE0B29"/>
    <w:multiLevelType w:val="multilevel"/>
    <w:tmpl w:val="B0B81AFC"/>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D5A371F"/>
    <w:multiLevelType w:val="multilevel"/>
    <w:tmpl w:val="9CA05572"/>
    <w:lvl w:ilvl="0">
      <w:start w:val="1"/>
      <w:numFmt w:val="lowerLetter"/>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37646243">
    <w:abstractNumId w:val="32"/>
  </w:num>
  <w:num w:numId="2" w16cid:durableId="1754811467">
    <w:abstractNumId w:val="16"/>
  </w:num>
  <w:num w:numId="3" w16cid:durableId="42876811">
    <w:abstractNumId w:val="0"/>
  </w:num>
  <w:num w:numId="4" w16cid:durableId="1118333400">
    <w:abstractNumId w:val="17"/>
  </w:num>
  <w:num w:numId="5" w16cid:durableId="606231908">
    <w:abstractNumId w:val="9"/>
  </w:num>
  <w:num w:numId="6" w16cid:durableId="72240862">
    <w:abstractNumId w:val="18"/>
  </w:num>
  <w:num w:numId="7" w16cid:durableId="1988439654">
    <w:abstractNumId w:val="3"/>
  </w:num>
  <w:num w:numId="8" w16cid:durableId="1766607495">
    <w:abstractNumId w:val="26"/>
  </w:num>
  <w:num w:numId="9" w16cid:durableId="196703791">
    <w:abstractNumId w:val="1"/>
  </w:num>
  <w:num w:numId="10" w16cid:durableId="1368601876">
    <w:abstractNumId w:val="8"/>
  </w:num>
  <w:num w:numId="11" w16cid:durableId="2145805362">
    <w:abstractNumId w:val="2"/>
  </w:num>
  <w:num w:numId="12" w16cid:durableId="511531959">
    <w:abstractNumId w:val="5"/>
  </w:num>
  <w:num w:numId="13" w16cid:durableId="2114667869">
    <w:abstractNumId w:val="27"/>
  </w:num>
  <w:num w:numId="14" w16cid:durableId="842865872">
    <w:abstractNumId w:val="36"/>
  </w:num>
  <w:num w:numId="15" w16cid:durableId="316347744">
    <w:abstractNumId w:val="28"/>
  </w:num>
  <w:num w:numId="16" w16cid:durableId="14963217">
    <w:abstractNumId w:val="20"/>
  </w:num>
  <w:num w:numId="17" w16cid:durableId="1305426121">
    <w:abstractNumId w:val="33"/>
  </w:num>
  <w:num w:numId="18" w16cid:durableId="826822570">
    <w:abstractNumId w:val="22"/>
    <w:lvlOverride w:ilvl="0">
      <w:lvl w:ilvl="0">
        <w:numFmt w:val="bullet"/>
        <w:lvlText w:val="o"/>
        <w:lvlJc w:val="left"/>
        <w:pPr>
          <w:tabs>
            <w:tab w:val="num" w:pos="720"/>
          </w:tabs>
          <w:ind w:left="720" w:hanging="360"/>
        </w:pPr>
        <w:rPr>
          <w:rFonts w:ascii="Courier New" w:hAnsi="Courier New" w:hint="default"/>
          <w:sz w:val="20"/>
        </w:rPr>
      </w:lvl>
    </w:lvlOverride>
  </w:num>
  <w:num w:numId="19" w16cid:durableId="1225414785">
    <w:abstractNumId w:val="22"/>
    <w:lvlOverride w:ilvl="0">
      <w:lvl w:ilvl="0">
        <w:numFmt w:val="bullet"/>
        <w:lvlText w:val="o"/>
        <w:lvlJc w:val="left"/>
        <w:pPr>
          <w:tabs>
            <w:tab w:val="num" w:pos="720"/>
          </w:tabs>
          <w:ind w:left="720" w:hanging="360"/>
        </w:pPr>
        <w:rPr>
          <w:rFonts w:ascii="Courier New" w:hAnsi="Courier New" w:hint="default"/>
          <w:sz w:val="20"/>
        </w:rPr>
      </w:lvl>
    </w:lvlOverride>
  </w:num>
  <w:num w:numId="20" w16cid:durableId="1794057620">
    <w:abstractNumId w:val="22"/>
    <w:lvlOverride w:ilvl="0">
      <w:lvl w:ilvl="0">
        <w:numFmt w:val="bullet"/>
        <w:lvlText w:val="o"/>
        <w:lvlJc w:val="left"/>
        <w:pPr>
          <w:tabs>
            <w:tab w:val="num" w:pos="720"/>
          </w:tabs>
          <w:ind w:left="720" w:hanging="360"/>
        </w:pPr>
        <w:rPr>
          <w:rFonts w:ascii="Courier New" w:hAnsi="Courier New" w:hint="default"/>
          <w:sz w:val="20"/>
        </w:rPr>
      </w:lvl>
    </w:lvlOverride>
  </w:num>
  <w:num w:numId="21" w16cid:durableId="1326126072">
    <w:abstractNumId w:val="22"/>
    <w:lvlOverride w:ilvl="0">
      <w:lvl w:ilvl="0">
        <w:numFmt w:val="bullet"/>
        <w:lvlText w:val="o"/>
        <w:lvlJc w:val="left"/>
        <w:pPr>
          <w:tabs>
            <w:tab w:val="num" w:pos="720"/>
          </w:tabs>
          <w:ind w:left="720" w:hanging="360"/>
        </w:pPr>
        <w:rPr>
          <w:rFonts w:ascii="Courier New" w:hAnsi="Courier New" w:hint="default"/>
          <w:sz w:val="20"/>
        </w:rPr>
      </w:lvl>
    </w:lvlOverride>
  </w:num>
  <w:num w:numId="22" w16cid:durableId="1729064753">
    <w:abstractNumId w:val="22"/>
    <w:lvlOverride w:ilvl="0">
      <w:lvl w:ilvl="0">
        <w:numFmt w:val="bullet"/>
        <w:lvlText w:val="o"/>
        <w:lvlJc w:val="left"/>
        <w:pPr>
          <w:tabs>
            <w:tab w:val="num" w:pos="720"/>
          </w:tabs>
          <w:ind w:left="720" w:hanging="360"/>
        </w:pPr>
        <w:rPr>
          <w:rFonts w:ascii="Courier New" w:hAnsi="Courier New" w:hint="default"/>
          <w:sz w:val="20"/>
        </w:rPr>
      </w:lvl>
    </w:lvlOverride>
  </w:num>
  <w:num w:numId="23" w16cid:durableId="925310272">
    <w:abstractNumId w:val="22"/>
    <w:lvlOverride w:ilvl="0">
      <w:lvl w:ilvl="0">
        <w:numFmt w:val="bullet"/>
        <w:lvlText w:val="o"/>
        <w:lvlJc w:val="left"/>
        <w:pPr>
          <w:tabs>
            <w:tab w:val="num" w:pos="720"/>
          </w:tabs>
          <w:ind w:left="720" w:hanging="360"/>
        </w:pPr>
        <w:rPr>
          <w:rFonts w:ascii="Courier New" w:hAnsi="Courier New" w:hint="default"/>
          <w:sz w:val="20"/>
        </w:rPr>
      </w:lvl>
    </w:lvlOverride>
  </w:num>
  <w:num w:numId="24" w16cid:durableId="1767118327">
    <w:abstractNumId w:val="22"/>
    <w:lvlOverride w:ilvl="0">
      <w:lvl w:ilvl="0">
        <w:numFmt w:val="bullet"/>
        <w:lvlText w:val="o"/>
        <w:lvlJc w:val="left"/>
        <w:pPr>
          <w:tabs>
            <w:tab w:val="num" w:pos="720"/>
          </w:tabs>
          <w:ind w:left="720" w:hanging="360"/>
        </w:pPr>
        <w:rPr>
          <w:rFonts w:ascii="Courier New" w:hAnsi="Courier New" w:hint="default"/>
          <w:sz w:val="20"/>
        </w:rPr>
      </w:lvl>
    </w:lvlOverride>
  </w:num>
  <w:num w:numId="25" w16cid:durableId="1422793143">
    <w:abstractNumId w:val="14"/>
    <w:lvlOverride w:ilvl="0">
      <w:lvl w:ilvl="0">
        <w:numFmt w:val="bullet"/>
        <w:lvlText w:val="o"/>
        <w:lvlJc w:val="left"/>
        <w:pPr>
          <w:tabs>
            <w:tab w:val="num" w:pos="720"/>
          </w:tabs>
          <w:ind w:left="720" w:hanging="360"/>
        </w:pPr>
        <w:rPr>
          <w:rFonts w:ascii="Courier New" w:hAnsi="Courier New" w:hint="default"/>
          <w:sz w:val="20"/>
        </w:rPr>
      </w:lvl>
    </w:lvlOverride>
  </w:num>
  <w:num w:numId="26" w16cid:durableId="1359743179">
    <w:abstractNumId w:val="14"/>
    <w:lvlOverride w:ilvl="0">
      <w:lvl w:ilvl="0">
        <w:numFmt w:val="bullet"/>
        <w:lvlText w:val="o"/>
        <w:lvlJc w:val="left"/>
        <w:pPr>
          <w:tabs>
            <w:tab w:val="num" w:pos="720"/>
          </w:tabs>
          <w:ind w:left="720" w:hanging="360"/>
        </w:pPr>
        <w:rPr>
          <w:rFonts w:ascii="Courier New" w:hAnsi="Courier New" w:hint="default"/>
          <w:sz w:val="20"/>
        </w:rPr>
      </w:lvl>
    </w:lvlOverride>
  </w:num>
  <w:num w:numId="27" w16cid:durableId="1114906444">
    <w:abstractNumId w:val="14"/>
    <w:lvlOverride w:ilvl="0">
      <w:lvl w:ilvl="0">
        <w:numFmt w:val="bullet"/>
        <w:lvlText w:val="o"/>
        <w:lvlJc w:val="left"/>
        <w:pPr>
          <w:tabs>
            <w:tab w:val="num" w:pos="720"/>
          </w:tabs>
          <w:ind w:left="720" w:hanging="360"/>
        </w:pPr>
        <w:rPr>
          <w:rFonts w:ascii="Courier New" w:hAnsi="Courier New" w:hint="default"/>
          <w:sz w:val="20"/>
        </w:rPr>
      </w:lvl>
    </w:lvlOverride>
  </w:num>
  <w:num w:numId="28" w16cid:durableId="13381849">
    <w:abstractNumId w:val="14"/>
    <w:lvlOverride w:ilvl="0">
      <w:lvl w:ilvl="0">
        <w:numFmt w:val="bullet"/>
        <w:lvlText w:val="o"/>
        <w:lvlJc w:val="left"/>
        <w:pPr>
          <w:tabs>
            <w:tab w:val="num" w:pos="720"/>
          </w:tabs>
          <w:ind w:left="720" w:hanging="360"/>
        </w:pPr>
        <w:rPr>
          <w:rFonts w:ascii="Courier New" w:hAnsi="Courier New" w:hint="default"/>
          <w:sz w:val="20"/>
        </w:rPr>
      </w:lvl>
    </w:lvlOverride>
  </w:num>
  <w:num w:numId="29" w16cid:durableId="648291244">
    <w:abstractNumId w:val="23"/>
  </w:num>
  <w:num w:numId="30" w16cid:durableId="1024014363">
    <w:abstractNumId w:val="7"/>
    <w:lvlOverride w:ilvl="0">
      <w:lvl w:ilvl="0">
        <w:numFmt w:val="bullet"/>
        <w:lvlText w:val="o"/>
        <w:lvlJc w:val="left"/>
        <w:pPr>
          <w:tabs>
            <w:tab w:val="num" w:pos="720"/>
          </w:tabs>
          <w:ind w:left="720" w:hanging="360"/>
        </w:pPr>
        <w:rPr>
          <w:rFonts w:ascii="Courier New" w:hAnsi="Courier New" w:hint="default"/>
          <w:sz w:val="20"/>
        </w:rPr>
      </w:lvl>
    </w:lvlOverride>
  </w:num>
  <w:num w:numId="31" w16cid:durableId="1784953370">
    <w:abstractNumId w:val="7"/>
    <w:lvlOverride w:ilvl="0">
      <w:lvl w:ilvl="0">
        <w:numFmt w:val="bullet"/>
        <w:lvlText w:val="o"/>
        <w:lvlJc w:val="left"/>
        <w:pPr>
          <w:tabs>
            <w:tab w:val="num" w:pos="720"/>
          </w:tabs>
          <w:ind w:left="720" w:hanging="360"/>
        </w:pPr>
        <w:rPr>
          <w:rFonts w:ascii="Courier New" w:hAnsi="Courier New" w:hint="default"/>
          <w:sz w:val="20"/>
        </w:rPr>
      </w:lvl>
    </w:lvlOverride>
  </w:num>
  <w:num w:numId="32" w16cid:durableId="1483086609">
    <w:abstractNumId w:val="7"/>
    <w:lvlOverride w:ilvl="0">
      <w:lvl w:ilvl="0">
        <w:numFmt w:val="bullet"/>
        <w:lvlText w:val="o"/>
        <w:lvlJc w:val="left"/>
        <w:pPr>
          <w:tabs>
            <w:tab w:val="num" w:pos="720"/>
          </w:tabs>
          <w:ind w:left="720" w:hanging="360"/>
        </w:pPr>
        <w:rPr>
          <w:rFonts w:ascii="Courier New" w:hAnsi="Courier New" w:hint="default"/>
          <w:sz w:val="20"/>
        </w:rPr>
      </w:lvl>
    </w:lvlOverride>
  </w:num>
  <w:num w:numId="33" w16cid:durableId="1012299350">
    <w:abstractNumId w:val="7"/>
    <w:lvlOverride w:ilvl="0">
      <w:lvl w:ilvl="0">
        <w:numFmt w:val="bullet"/>
        <w:lvlText w:val="o"/>
        <w:lvlJc w:val="left"/>
        <w:pPr>
          <w:tabs>
            <w:tab w:val="num" w:pos="720"/>
          </w:tabs>
          <w:ind w:left="720" w:hanging="360"/>
        </w:pPr>
        <w:rPr>
          <w:rFonts w:ascii="Courier New" w:hAnsi="Courier New" w:hint="default"/>
          <w:sz w:val="20"/>
        </w:rPr>
      </w:lvl>
    </w:lvlOverride>
  </w:num>
  <w:num w:numId="34" w16cid:durableId="2007399262">
    <w:abstractNumId w:val="35"/>
  </w:num>
  <w:num w:numId="35" w16cid:durableId="923732814">
    <w:abstractNumId w:val="13"/>
  </w:num>
  <w:num w:numId="36" w16cid:durableId="1940991172">
    <w:abstractNumId w:val="6"/>
  </w:num>
  <w:num w:numId="37" w16cid:durableId="567303459">
    <w:abstractNumId w:val="34"/>
  </w:num>
  <w:num w:numId="38" w16cid:durableId="709305244">
    <w:abstractNumId w:val="25"/>
  </w:num>
  <w:num w:numId="39" w16cid:durableId="936403209">
    <w:abstractNumId w:val="12"/>
  </w:num>
  <w:num w:numId="40" w16cid:durableId="1088162637">
    <w:abstractNumId w:val="24"/>
  </w:num>
  <w:num w:numId="41" w16cid:durableId="1264338320">
    <w:abstractNumId w:val="21"/>
  </w:num>
  <w:num w:numId="42" w16cid:durableId="1560287142">
    <w:abstractNumId w:val="29"/>
  </w:num>
  <w:num w:numId="43" w16cid:durableId="1421638349">
    <w:abstractNumId w:val="30"/>
  </w:num>
  <w:num w:numId="44" w16cid:durableId="1082681454">
    <w:abstractNumId w:val="4"/>
  </w:num>
  <w:num w:numId="45" w16cid:durableId="54400106">
    <w:abstractNumId w:val="31"/>
  </w:num>
  <w:num w:numId="46" w16cid:durableId="1251961675">
    <w:abstractNumId w:val="11"/>
  </w:num>
  <w:num w:numId="47" w16cid:durableId="1895191404">
    <w:abstractNumId w:val="19"/>
  </w:num>
  <w:num w:numId="48" w16cid:durableId="1185898545">
    <w:abstractNumId w:val="15"/>
  </w:num>
  <w:num w:numId="49" w16cid:durableId="13896109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59D"/>
    <w:rsid w:val="000C188C"/>
    <w:rsid w:val="00100A3B"/>
    <w:rsid w:val="00137275"/>
    <w:rsid w:val="001A3CA0"/>
    <w:rsid w:val="001F2726"/>
    <w:rsid w:val="00230EC8"/>
    <w:rsid w:val="00237EE0"/>
    <w:rsid w:val="00241657"/>
    <w:rsid w:val="002A159D"/>
    <w:rsid w:val="002E3B31"/>
    <w:rsid w:val="00390752"/>
    <w:rsid w:val="003A339A"/>
    <w:rsid w:val="003B7313"/>
    <w:rsid w:val="003D3CDD"/>
    <w:rsid w:val="003D5648"/>
    <w:rsid w:val="00404836"/>
    <w:rsid w:val="0047760B"/>
    <w:rsid w:val="004A1631"/>
    <w:rsid w:val="00500B2C"/>
    <w:rsid w:val="00535A30"/>
    <w:rsid w:val="0058713F"/>
    <w:rsid w:val="005B4538"/>
    <w:rsid w:val="006B3F18"/>
    <w:rsid w:val="0070491A"/>
    <w:rsid w:val="007331C0"/>
    <w:rsid w:val="00737250"/>
    <w:rsid w:val="00746B40"/>
    <w:rsid w:val="00764795"/>
    <w:rsid w:val="007F0B5F"/>
    <w:rsid w:val="008215E6"/>
    <w:rsid w:val="00973ACE"/>
    <w:rsid w:val="00984CFA"/>
    <w:rsid w:val="009A30CF"/>
    <w:rsid w:val="009E52E3"/>
    <w:rsid w:val="00AE34DA"/>
    <w:rsid w:val="00B034F8"/>
    <w:rsid w:val="00B44CE5"/>
    <w:rsid w:val="00B50078"/>
    <w:rsid w:val="00B80785"/>
    <w:rsid w:val="00B917E2"/>
    <w:rsid w:val="00BC43BD"/>
    <w:rsid w:val="00C07AD0"/>
    <w:rsid w:val="00C103F1"/>
    <w:rsid w:val="00C80284"/>
    <w:rsid w:val="00CC6083"/>
    <w:rsid w:val="00CE3DA2"/>
    <w:rsid w:val="00D15C38"/>
    <w:rsid w:val="00D27AE4"/>
    <w:rsid w:val="00D35AD5"/>
    <w:rsid w:val="00D71824"/>
    <w:rsid w:val="00D92CAC"/>
    <w:rsid w:val="00DD28EC"/>
    <w:rsid w:val="00E160BA"/>
    <w:rsid w:val="00E4131C"/>
    <w:rsid w:val="00E421C1"/>
    <w:rsid w:val="00E70439"/>
    <w:rsid w:val="00EA21A1"/>
    <w:rsid w:val="00EB0C1B"/>
    <w:rsid w:val="00EC06C0"/>
    <w:rsid w:val="00EE263E"/>
    <w:rsid w:val="00F25FC0"/>
    <w:rsid w:val="00F434F8"/>
    <w:rsid w:val="00FB3CB4"/>
    <w:rsid w:val="00FB7D1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E87A9"/>
  <w15:chartTrackingRefBased/>
  <w15:docId w15:val="{C6DC15BF-2FE1-47F0-8958-C17979BDE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A159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A159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A159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A159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A159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A15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15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159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159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159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A159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A159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A159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A159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A15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15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15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159D"/>
    <w:rPr>
      <w:rFonts w:eastAsiaTheme="majorEastAsia" w:cstheme="majorBidi"/>
      <w:color w:val="272727" w:themeColor="text1" w:themeTint="D8"/>
    </w:rPr>
  </w:style>
  <w:style w:type="paragraph" w:styleId="Title">
    <w:name w:val="Title"/>
    <w:basedOn w:val="Normal"/>
    <w:next w:val="Normal"/>
    <w:link w:val="TitleChar"/>
    <w:uiPriority w:val="10"/>
    <w:qFormat/>
    <w:rsid w:val="002A15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15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15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15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159D"/>
    <w:pPr>
      <w:spacing w:before="160"/>
      <w:jc w:val="center"/>
    </w:pPr>
    <w:rPr>
      <w:i/>
      <w:iCs/>
      <w:color w:val="404040" w:themeColor="text1" w:themeTint="BF"/>
    </w:rPr>
  </w:style>
  <w:style w:type="character" w:customStyle="1" w:styleId="QuoteChar">
    <w:name w:val="Quote Char"/>
    <w:basedOn w:val="DefaultParagraphFont"/>
    <w:link w:val="Quote"/>
    <w:uiPriority w:val="29"/>
    <w:rsid w:val="002A159D"/>
    <w:rPr>
      <w:i/>
      <w:iCs/>
      <w:color w:val="404040" w:themeColor="text1" w:themeTint="BF"/>
    </w:rPr>
  </w:style>
  <w:style w:type="paragraph" w:styleId="ListParagraph">
    <w:name w:val="List Paragraph"/>
    <w:basedOn w:val="Normal"/>
    <w:uiPriority w:val="34"/>
    <w:qFormat/>
    <w:rsid w:val="002A159D"/>
    <w:pPr>
      <w:ind w:left="720"/>
      <w:contextualSpacing/>
    </w:pPr>
  </w:style>
  <w:style w:type="character" w:styleId="IntenseEmphasis">
    <w:name w:val="Intense Emphasis"/>
    <w:basedOn w:val="DefaultParagraphFont"/>
    <w:uiPriority w:val="21"/>
    <w:qFormat/>
    <w:rsid w:val="002A159D"/>
    <w:rPr>
      <w:i/>
      <w:iCs/>
      <w:color w:val="2F5496" w:themeColor="accent1" w:themeShade="BF"/>
    </w:rPr>
  </w:style>
  <w:style w:type="paragraph" w:styleId="IntenseQuote">
    <w:name w:val="Intense Quote"/>
    <w:basedOn w:val="Normal"/>
    <w:next w:val="Normal"/>
    <w:link w:val="IntenseQuoteChar"/>
    <w:uiPriority w:val="30"/>
    <w:qFormat/>
    <w:rsid w:val="002A159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A159D"/>
    <w:rPr>
      <w:i/>
      <w:iCs/>
      <w:color w:val="2F5496" w:themeColor="accent1" w:themeShade="BF"/>
    </w:rPr>
  </w:style>
  <w:style w:type="character" w:styleId="IntenseReference">
    <w:name w:val="Intense Reference"/>
    <w:basedOn w:val="DefaultParagraphFont"/>
    <w:uiPriority w:val="32"/>
    <w:qFormat/>
    <w:rsid w:val="002A159D"/>
    <w:rPr>
      <w:b/>
      <w:bCs/>
      <w:smallCaps/>
      <w:color w:val="2F5496" w:themeColor="accent1" w:themeShade="BF"/>
      <w:spacing w:val="5"/>
    </w:rPr>
  </w:style>
  <w:style w:type="table" w:styleId="TableGrid">
    <w:name w:val="Table Grid"/>
    <w:basedOn w:val="TableNormal"/>
    <w:uiPriority w:val="39"/>
    <w:rsid w:val="007049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160BA"/>
    <w:pPr>
      <w:spacing w:before="100" w:beforeAutospacing="1" w:after="100" w:afterAutospacing="1" w:line="240" w:lineRule="auto"/>
    </w:pPr>
    <w:rPr>
      <w:rFonts w:ascii="Times New Roman" w:eastAsia="Times New Roman" w:hAnsi="Times New Roman" w:cs="Times New Roman"/>
      <w:kern w:val="0"/>
      <w:lang w:val="en-IN" w:eastAsia="en-IN"/>
      <w14:ligatures w14:val="none"/>
    </w:rPr>
  </w:style>
  <w:style w:type="character" w:styleId="Strong">
    <w:name w:val="Strong"/>
    <w:basedOn w:val="DefaultParagraphFont"/>
    <w:uiPriority w:val="22"/>
    <w:qFormat/>
    <w:rsid w:val="00E160BA"/>
    <w:rPr>
      <w:b/>
      <w:bCs/>
    </w:rPr>
  </w:style>
  <w:style w:type="character" w:styleId="Emphasis">
    <w:name w:val="Emphasis"/>
    <w:basedOn w:val="DefaultParagraphFont"/>
    <w:uiPriority w:val="20"/>
    <w:qFormat/>
    <w:rsid w:val="003D5648"/>
    <w:rPr>
      <w:i/>
      <w:iCs/>
    </w:rPr>
  </w:style>
  <w:style w:type="character" w:styleId="Hyperlink">
    <w:name w:val="Hyperlink"/>
    <w:basedOn w:val="DefaultParagraphFont"/>
    <w:uiPriority w:val="99"/>
    <w:unhideWhenUsed/>
    <w:rsid w:val="003D5648"/>
    <w:rPr>
      <w:color w:val="0563C1" w:themeColor="hyperlink"/>
      <w:u w:val="single"/>
    </w:rPr>
  </w:style>
  <w:style w:type="character" w:styleId="UnresolvedMention">
    <w:name w:val="Unresolved Mention"/>
    <w:basedOn w:val="DefaultParagraphFont"/>
    <w:uiPriority w:val="99"/>
    <w:semiHidden/>
    <w:unhideWhenUsed/>
    <w:rsid w:val="003D56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aresupub@gmail.com" TargetMode="External"/><Relationship Id="rId3" Type="http://schemas.openxmlformats.org/officeDocument/2006/relationships/settings" Target="settings.xml"/><Relationship Id="rId7" Type="http://schemas.openxmlformats.org/officeDocument/2006/relationships/hyperlink" Target="mailto:saaresupub@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xxxxx" TargetMode="External"/><Relationship Id="rId5" Type="http://schemas.openxmlformats.org/officeDocument/2006/relationships/hyperlink" Target="https://doi.org/10.1016/j.jenvp.2022.101887"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304</TotalTime>
  <Pages>6</Pages>
  <Words>1379</Words>
  <Characters>7865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Arindam Ghosh</dc:creator>
  <cp:keywords/>
  <dc:description/>
  <cp:lastModifiedBy>Sujit Sarkar</cp:lastModifiedBy>
  <cp:revision>44</cp:revision>
  <dcterms:created xsi:type="dcterms:W3CDTF">2026-02-10T05:08:00Z</dcterms:created>
  <dcterms:modified xsi:type="dcterms:W3CDTF">2026-05-01T14:54:00Z</dcterms:modified>
</cp:coreProperties>
</file>